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tblpX="26" w:tblpY="1220"/>
        <w:tblOverlap w:val="never"/>
        <w:tblW w:w="10036" w:type="dxa"/>
        <w:tblBorders>
          <w:top w:val="single" w:sz="4" w:space="0" w:color="auto"/>
          <w:left w:val="single" w:sz="48" w:space="0" w:color="auto"/>
          <w:bottom w:val="single" w:sz="4" w:space="0" w:color="auto"/>
          <w:right w:val="single" w:sz="4" w:space="0" w:color="auto"/>
          <w:insideH w:val="single" w:sz="4" w:space="0" w:color="auto"/>
          <w:insideV w:val="single" w:sz="4" w:space="0" w:color="auto"/>
        </w:tblBorders>
        <w:tblLayout w:type="fixed"/>
        <w:tblCellMar>
          <w:left w:w="170" w:type="dxa"/>
          <w:right w:w="170" w:type="dxa"/>
        </w:tblCellMar>
        <w:tblLook w:val="04A0" w:firstRow="1" w:lastRow="0" w:firstColumn="1" w:lastColumn="0" w:noHBand="0" w:noVBand="1"/>
      </w:tblPr>
      <w:tblGrid>
        <w:gridCol w:w="10036"/>
      </w:tblGrid>
      <w:tr w:rsidR="00FE4BF1" w:rsidRPr="005B0B6C" w:rsidTr="00CE091F">
        <w:trPr>
          <w:trHeight w:val="454"/>
        </w:trPr>
        <w:tc>
          <w:tcPr>
            <w:tcW w:w="10036" w:type="dxa"/>
            <w:shd w:val="clear" w:color="auto" w:fill="auto"/>
            <w:vAlign w:val="center"/>
          </w:tcPr>
          <w:p w:rsidR="00FE4BF1" w:rsidRPr="005B0B6C" w:rsidRDefault="00FE4BF1" w:rsidP="00CE091F">
            <w:pPr>
              <w:spacing w:line="240" w:lineRule="exact"/>
              <w:jc w:val="left"/>
              <w:rPr>
                <w:b/>
                <w:sz w:val="28"/>
                <w:szCs w:val="28"/>
                <w:lang w:val="fr-FR"/>
              </w:rPr>
            </w:pPr>
            <w:r w:rsidRPr="005B0B6C">
              <w:rPr>
                <w:b/>
                <w:sz w:val="28"/>
                <w:szCs w:val="28"/>
                <w:lang w:val="fr-FR"/>
              </w:rPr>
              <w:t>Paper</w:t>
            </w:r>
          </w:p>
        </w:tc>
      </w:tr>
    </w:tbl>
    <w:p w:rsidR="00CC26B4" w:rsidRPr="000B7F76" w:rsidRDefault="00CC26B4" w:rsidP="005D7915">
      <w:pPr>
        <w:spacing w:line="400" w:lineRule="exact"/>
        <w:jc w:val="center"/>
        <w:rPr>
          <w:sz w:val="32"/>
          <w:szCs w:val="32"/>
        </w:rPr>
      </w:pPr>
      <w:bookmarkStart w:id="0" w:name="_GoBack"/>
      <w:bookmarkEnd w:id="0"/>
    </w:p>
    <w:p w:rsidR="00A82ACB" w:rsidRPr="000B7F76" w:rsidRDefault="00BC46CF" w:rsidP="00CC26B4">
      <w:pPr>
        <w:spacing w:line="400" w:lineRule="exact"/>
        <w:jc w:val="center"/>
        <w:rPr>
          <w:sz w:val="32"/>
          <w:szCs w:val="32"/>
        </w:rPr>
      </w:pPr>
      <w:r w:rsidRPr="000B7F76">
        <w:rPr>
          <w:sz w:val="32"/>
          <w:szCs w:val="32"/>
        </w:rPr>
        <w:t>English Title</w:t>
      </w:r>
    </w:p>
    <w:p w:rsidR="00CC26B4" w:rsidRPr="000B7F76" w:rsidRDefault="00CC26B4" w:rsidP="00CC26B4">
      <w:pPr>
        <w:spacing w:line="320" w:lineRule="exact"/>
        <w:jc w:val="center"/>
        <w:rPr>
          <w:szCs w:val="18"/>
        </w:rPr>
      </w:pPr>
    </w:p>
    <w:p w:rsidR="006C207B" w:rsidRPr="000B7F76" w:rsidRDefault="00BC46CF" w:rsidP="00CC26B4">
      <w:pPr>
        <w:tabs>
          <w:tab w:val="left" w:pos="3686"/>
          <w:tab w:val="left" w:pos="5103"/>
          <w:tab w:val="left" w:pos="7230"/>
        </w:tabs>
        <w:spacing w:line="340" w:lineRule="exact"/>
        <w:ind w:left="839" w:firstLine="578"/>
        <w:jc w:val="left"/>
        <w:rPr>
          <w:sz w:val="24"/>
          <w:szCs w:val="24"/>
        </w:rPr>
      </w:pPr>
      <w:r w:rsidRPr="000B7F76">
        <w:rPr>
          <w:sz w:val="28"/>
          <w:szCs w:val="24"/>
        </w:rPr>
        <w:t xml:space="preserve">Ichiro </w:t>
      </w:r>
      <w:proofErr w:type="spellStart"/>
      <w:r w:rsidRPr="000B7F76">
        <w:rPr>
          <w:sz w:val="28"/>
          <w:szCs w:val="24"/>
        </w:rPr>
        <w:t>Sangyo</w:t>
      </w:r>
      <w:r w:rsidR="004D104F" w:rsidRPr="000B7F76">
        <w:rPr>
          <w:sz w:val="28"/>
          <w:szCs w:val="24"/>
          <w:vertAlign w:val="superscript"/>
        </w:rPr>
        <w:t>a</w:t>
      </w:r>
      <w:proofErr w:type="spellEnd"/>
      <w:r w:rsidR="005D7915" w:rsidRPr="000B7F76">
        <w:rPr>
          <w:sz w:val="28"/>
          <w:szCs w:val="24"/>
          <w:vertAlign w:val="superscript"/>
        </w:rPr>
        <w:t>*</w:t>
      </w:r>
      <w:r w:rsidR="006C207B" w:rsidRPr="000B7F76">
        <w:rPr>
          <w:sz w:val="24"/>
          <w:szCs w:val="24"/>
          <w:vertAlign w:val="superscript"/>
        </w:rPr>
        <w:tab/>
      </w:r>
      <w:r w:rsidR="006C207B" w:rsidRPr="000B7F76">
        <w:rPr>
          <w:sz w:val="20"/>
          <w:szCs w:val="20"/>
        </w:rPr>
        <w:t>Member,</w:t>
      </w:r>
      <w:r w:rsidR="006C207B" w:rsidRPr="000B7F76">
        <w:rPr>
          <w:sz w:val="24"/>
          <w:szCs w:val="24"/>
        </w:rPr>
        <w:tab/>
      </w:r>
      <w:r w:rsidRPr="000B7F76">
        <w:rPr>
          <w:sz w:val="28"/>
          <w:szCs w:val="24"/>
        </w:rPr>
        <w:t xml:space="preserve">Jiro </w:t>
      </w:r>
      <w:proofErr w:type="spellStart"/>
      <w:r w:rsidRPr="000B7F76">
        <w:rPr>
          <w:sz w:val="28"/>
          <w:szCs w:val="24"/>
        </w:rPr>
        <w:t>Sangyo</w:t>
      </w:r>
      <w:r w:rsidR="004D104F" w:rsidRPr="000B7F76">
        <w:rPr>
          <w:sz w:val="28"/>
          <w:szCs w:val="24"/>
          <w:vertAlign w:val="superscript"/>
        </w:rPr>
        <w:t>b</w:t>
      </w:r>
      <w:proofErr w:type="spellEnd"/>
      <w:r w:rsidR="006C207B" w:rsidRPr="000B7F76">
        <w:rPr>
          <w:sz w:val="24"/>
          <w:szCs w:val="24"/>
          <w:vertAlign w:val="superscript"/>
        </w:rPr>
        <w:tab/>
      </w:r>
      <w:r w:rsidR="006C207B" w:rsidRPr="000B7F76">
        <w:rPr>
          <w:sz w:val="21"/>
          <w:szCs w:val="24"/>
        </w:rPr>
        <w:t>Member</w:t>
      </w:r>
    </w:p>
    <w:p w:rsidR="006C207B" w:rsidRPr="000B7F76" w:rsidRDefault="006C207B" w:rsidP="00CC26B4">
      <w:pPr>
        <w:tabs>
          <w:tab w:val="left" w:pos="3686"/>
        </w:tabs>
        <w:spacing w:line="340" w:lineRule="exact"/>
        <w:ind w:left="839" w:firstLine="578"/>
        <w:jc w:val="left"/>
        <w:rPr>
          <w:sz w:val="24"/>
          <w:szCs w:val="24"/>
        </w:rPr>
      </w:pPr>
      <w:proofErr w:type="spellStart"/>
      <w:r w:rsidRPr="000B7F76">
        <w:rPr>
          <w:sz w:val="28"/>
          <w:szCs w:val="24"/>
        </w:rPr>
        <w:t>Saburo</w:t>
      </w:r>
      <w:proofErr w:type="spellEnd"/>
      <w:r w:rsidRPr="000B7F76">
        <w:rPr>
          <w:sz w:val="28"/>
          <w:szCs w:val="24"/>
        </w:rPr>
        <w:t xml:space="preserve"> </w:t>
      </w:r>
      <w:proofErr w:type="spellStart"/>
      <w:r w:rsidRPr="000B7F76">
        <w:rPr>
          <w:sz w:val="28"/>
          <w:szCs w:val="24"/>
        </w:rPr>
        <w:t>Sangyo</w:t>
      </w:r>
      <w:r w:rsidR="004D104F" w:rsidRPr="000B7F76">
        <w:rPr>
          <w:sz w:val="28"/>
          <w:szCs w:val="24"/>
          <w:vertAlign w:val="superscript"/>
        </w:rPr>
        <w:t>c</w:t>
      </w:r>
      <w:proofErr w:type="spellEnd"/>
      <w:r w:rsidRPr="000B7F76">
        <w:rPr>
          <w:sz w:val="24"/>
          <w:szCs w:val="24"/>
        </w:rPr>
        <w:tab/>
      </w:r>
      <w:r w:rsidRPr="000B7F76">
        <w:rPr>
          <w:sz w:val="20"/>
          <w:szCs w:val="20"/>
        </w:rPr>
        <w:t>Non-member</w:t>
      </w:r>
    </w:p>
    <w:p w:rsidR="00BC46CF" w:rsidRPr="000B7F76" w:rsidRDefault="00BC46CF" w:rsidP="009B4266">
      <w:pPr>
        <w:spacing w:line="200" w:lineRule="exact"/>
        <w:jc w:val="center"/>
      </w:pPr>
    </w:p>
    <w:p w:rsidR="009B4266" w:rsidRPr="000B7F76" w:rsidRDefault="001C5F41" w:rsidP="009B4266">
      <w:pPr>
        <w:spacing w:line="200" w:lineRule="exact"/>
        <w:jc w:val="center"/>
        <w:rPr>
          <w:szCs w:val="20"/>
        </w:rPr>
      </w:pPr>
      <w:r w:rsidRPr="000B7F76">
        <w:rPr>
          <w:szCs w:val="20"/>
        </w:rPr>
        <w:t>(</w:t>
      </w:r>
      <w:r w:rsidR="006C207B" w:rsidRPr="000B7F76">
        <w:rPr>
          <w:szCs w:val="20"/>
        </w:rPr>
        <w:t>Manuscript r</w:t>
      </w:r>
      <w:r w:rsidRPr="000B7F76">
        <w:rPr>
          <w:szCs w:val="20"/>
        </w:rPr>
        <w:t xml:space="preserve">eceived </w:t>
      </w:r>
      <w:r w:rsidR="006C207B" w:rsidRPr="000B7F76">
        <w:rPr>
          <w:szCs w:val="20"/>
        </w:rPr>
        <w:t>February 18, 2013, revised April 15, 2013</w:t>
      </w:r>
      <w:r w:rsidRPr="000B7F76">
        <w:rPr>
          <w:szCs w:val="20"/>
        </w:rPr>
        <w:t>)</w:t>
      </w:r>
    </w:p>
    <w:p w:rsidR="009B4266" w:rsidRPr="000B7F76" w:rsidRDefault="009B4266" w:rsidP="009B4266">
      <w:pPr>
        <w:spacing w:line="300" w:lineRule="exact"/>
        <w:jc w:val="center"/>
        <w:rPr>
          <w:szCs w:val="20"/>
        </w:rPr>
      </w:pPr>
    </w:p>
    <w:p w:rsidR="000614DA" w:rsidRPr="000B7F76" w:rsidRDefault="001C5F41" w:rsidP="00E054CE">
      <w:pPr>
        <w:spacing w:line="240" w:lineRule="exact"/>
        <w:ind w:leftChars="300" w:left="540" w:rightChars="300" w:right="540"/>
        <w:rPr>
          <w:sz w:val="20"/>
          <w:szCs w:val="20"/>
        </w:rPr>
      </w:pPr>
      <w:r w:rsidRPr="000B7F76">
        <w:rPr>
          <w:b/>
          <w:sz w:val="20"/>
          <w:szCs w:val="20"/>
        </w:rPr>
        <w:t>Abstract</w:t>
      </w:r>
      <w:r w:rsidR="000614DA" w:rsidRPr="000B7F76">
        <w:rPr>
          <w:b/>
          <w:sz w:val="20"/>
          <w:szCs w:val="20"/>
        </w:rPr>
        <w:t xml:space="preserve">: </w:t>
      </w:r>
      <w:r w:rsidR="001114F1" w:rsidRPr="000B7F76">
        <w:rPr>
          <w:sz w:val="20"/>
          <w:szCs w:val="20"/>
        </w:rPr>
        <w:t>This paper describes an outline of IIAE</w:t>
      </w:r>
      <w:r w:rsidR="000614DA" w:rsidRPr="000B7F76">
        <w:rPr>
          <w:sz w:val="20"/>
          <w:szCs w:val="20"/>
        </w:rPr>
        <w:t xml:space="preserve"> Journal</w:t>
      </w:r>
      <w:r w:rsidR="001114F1" w:rsidRPr="000B7F76">
        <w:rPr>
          <w:sz w:val="20"/>
          <w:szCs w:val="20"/>
        </w:rPr>
        <w:t xml:space="preserve">. </w:t>
      </w:r>
      <w:r w:rsidRPr="000B7F76">
        <w:rPr>
          <w:sz w:val="20"/>
          <w:szCs w:val="20"/>
        </w:rPr>
        <w:t xml:space="preserve">abstract </w:t>
      </w:r>
      <w:proofErr w:type="spellStart"/>
      <w:r w:rsidRPr="000B7F76">
        <w:rPr>
          <w:sz w:val="20"/>
          <w:szCs w:val="20"/>
        </w:rPr>
        <w:t>abstract</w:t>
      </w:r>
      <w:proofErr w:type="spellEnd"/>
      <w:r w:rsidRPr="000B7F76">
        <w:rPr>
          <w:sz w:val="20"/>
          <w:szCs w:val="20"/>
        </w:rPr>
        <w:t xml:space="preserve"> </w:t>
      </w:r>
      <w:proofErr w:type="spellStart"/>
      <w:r w:rsidRPr="000B7F76">
        <w:rPr>
          <w:sz w:val="20"/>
          <w:szCs w:val="20"/>
        </w:rPr>
        <w:t>abstract</w:t>
      </w:r>
      <w:proofErr w:type="spellEnd"/>
      <w:r w:rsidRPr="000B7F76">
        <w:rPr>
          <w:sz w:val="20"/>
          <w:szCs w:val="20"/>
        </w:rPr>
        <w:t xml:space="preserve"> </w:t>
      </w:r>
      <w:proofErr w:type="spellStart"/>
      <w:r w:rsidRPr="000B7F76">
        <w:rPr>
          <w:sz w:val="20"/>
          <w:szCs w:val="20"/>
        </w:rPr>
        <w:t>abstract</w:t>
      </w:r>
      <w:proofErr w:type="spellEnd"/>
      <w:r w:rsidRPr="000B7F76">
        <w:rPr>
          <w:sz w:val="20"/>
          <w:szCs w:val="20"/>
        </w:rPr>
        <w:t xml:space="preserve"> </w:t>
      </w:r>
      <w:proofErr w:type="spellStart"/>
      <w:r w:rsidRPr="000B7F76">
        <w:rPr>
          <w:sz w:val="20"/>
          <w:szCs w:val="20"/>
        </w:rPr>
        <w:t>abstract</w:t>
      </w:r>
      <w:proofErr w:type="spellEnd"/>
      <w:r w:rsidRPr="000B7F76">
        <w:rPr>
          <w:sz w:val="20"/>
          <w:szCs w:val="20"/>
        </w:rPr>
        <w:t xml:space="preserve"> </w:t>
      </w:r>
      <w:proofErr w:type="spellStart"/>
      <w:r w:rsidRPr="000B7F76">
        <w:rPr>
          <w:sz w:val="20"/>
          <w:szCs w:val="20"/>
        </w:rPr>
        <w:t>abstract</w:t>
      </w:r>
      <w:proofErr w:type="spellEnd"/>
      <w:r w:rsidRPr="000B7F76">
        <w:rPr>
          <w:sz w:val="20"/>
          <w:szCs w:val="20"/>
        </w:rPr>
        <w:t xml:space="preserve"> </w:t>
      </w:r>
      <w:proofErr w:type="spellStart"/>
      <w:r w:rsidRPr="000B7F76">
        <w:rPr>
          <w:sz w:val="20"/>
          <w:szCs w:val="20"/>
        </w:rPr>
        <w:t>abstract</w:t>
      </w:r>
      <w:proofErr w:type="spellEnd"/>
      <w:r w:rsidRPr="000B7F76">
        <w:rPr>
          <w:sz w:val="20"/>
          <w:szCs w:val="20"/>
        </w:rPr>
        <w:t xml:space="preserve"> </w:t>
      </w:r>
      <w:proofErr w:type="spellStart"/>
      <w:r w:rsidRPr="000B7F76">
        <w:rPr>
          <w:sz w:val="20"/>
          <w:szCs w:val="20"/>
        </w:rPr>
        <w:t>abstract</w:t>
      </w:r>
      <w:proofErr w:type="spellEnd"/>
      <w:r w:rsidRPr="000B7F76">
        <w:rPr>
          <w:sz w:val="20"/>
          <w:szCs w:val="20"/>
        </w:rPr>
        <w:t xml:space="preserve"> </w:t>
      </w:r>
      <w:proofErr w:type="spellStart"/>
      <w:r w:rsidRPr="000B7F76">
        <w:rPr>
          <w:sz w:val="20"/>
          <w:szCs w:val="20"/>
        </w:rPr>
        <w:t>abstract</w:t>
      </w:r>
      <w:proofErr w:type="spellEnd"/>
      <w:r w:rsidRPr="000B7F76">
        <w:rPr>
          <w:sz w:val="20"/>
          <w:szCs w:val="20"/>
        </w:rPr>
        <w:t xml:space="preserve"> </w:t>
      </w:r>
      <w:proofErr w:type="spellStart"/>
      <w:r w:rsidRPr="000B7F76">
        <w:rPr>
          <w:sz w:val="20"/>
          <w:szCs w:val="20"/>
        </w:rPr>
        <w:t>abstract</w:t>
      </w:r>
      <w:proofErr w:type="spellEnd"/>
      <w:r w:rsidRPr="000B7F76">
        <w:rPr>
          <w:sz w:val="20"/>
          <w:szCs w:val="20"/>
        </w:rPr>
        <w:t xml:space="preserve"> </w:t>
      </w:r>
      <w:proofErr w:type="spellStart"/>
      <w:r w:rsidRPr="000B7F76">
        <w:rPr>
          <w:sz w:val="20"/>
          <w:szCs w:val="20"/>
        </w:rPr>
        <w:t>abstract</w:t>
      </w:r>
      <w:proofErr w:type="spellEnd"/>
      <w:r w:rsidRPr="000B7F76">
        <w:rPr>
          <w:sz w:val="20"/>
          <w:szCs w:val="20"/>
        </w:rPr>
        <w:t xml:space="preserve"> </w:t>
      </w:r>
      <w:proofErr w:type="spellStart"/>
      <w:r w:rsidRPr="000B7F76">
        <w:rPr>
          <w:sz w:val="20"/>
          <w:szCs w:val="20"/>
        </w:rPr>
        <w:t>abstract</w:t>
      </w:r>
      <w:proofErr w:type="spellEnd"/>
      <w:r w:rsidRPr="000B7F76">
        <w:rPr>
          <w:sz w:val="20"/>
          <w:szCs w:val="20"/>
        </w:rPr>
        <w:t xml:space="preserve"> </w:t>
      </w:r>
      <w:proofErr w:type="spellStart"/>
      <w:r w:rsidRPr="000B7F76">
        <w:rPr>
          <w:sz w:val="20"/>
          <w:szCs w:val="20"/>
        </w:rPr>
        <w:t>abstract</w:t>
      </w:r>
      <w:proofErr w:type="spellEnd"/>
      <w:r w:rsidRPr="000B7F76">
        <w:rPr>
          <w:sz w:val="20"/>
          <w:szCs w:val="20"/>
        </w:rPr>
        <w:t xml:space="preserve"> </w:t>
      </w:r>
      <w:proofErr w:type="spellStart"/>
      <w:r w:rsidRPr="000B7F76">
        <w:rPr>
          <w:sz w:val="20"/>
          <w:szCs w:val="20"/>
        </w:rPr>
        <w:t>abstract</w:t>
      </w:r>
      <w:proofErr w:type="spellEnd"/>
      <w:r w:rsidRPr="000B7F76">
        <w:rPr>
          <w:sz w:val="20"/>
          <w:szCs w:val="20"/>
        </w:rPr>
        <w:t xml:space="preserve"> </w:t>
      </w:r>
      <w:proofErr w:type="spellStart"/>
      <w:r w:rsidRPr="000B7F76">
        <w:rPr>
          <w:sz w:val="20"/>
          <w:szCs w:val="20"/>
        </w:rPr>
        <w:t>abstract</w:t>
      </w:r>
      <w:proofErr w:type="spellEnd"/>
      <w:r w:rsidRPr="000B7F76">
        <w:rPr>
          <w:sz w:val="20"/>
          <w:szCs w:val="20"/>
        </w:rPr>
        <w:t xml:space="preserve"> </w:t>
      </w:r>
      <w:proofErr w:type="spellStart"/>
      <w:r w:rsidR="00787C4B" w:rsidRPr="000B7F76">
        <w:rPr>
          <w:sz w:val="20"/>
          <w:szCs w:val="20"/>
        </w:rPr>
        <w:t>abstract</w:t>
      </w:r>
      <w:proofErr w:type="spellEnd"/>
      <w:r w:rsidR="00787C4B" w:rsidRPr="000B7F76">
        <w:rPr>
          <w:sz w:val="20"/>
          <w:szCs w:val="20"/>
        </w:rPr>
        <w:t xml:space="preserve"> </w:t>
      </w:r>
      <w:proofErr w:type="spellStart"/>
      <w:r w:rsidR="00787C4B" w:rsidRPr="000B7F76">
        <w:rPr>
          <w:sz w:val="20"/>
          <w:szCs w:val="20"/>
        </w:rPr>
        <w:t>abstract</w:t>
      </w:r>
      <w:proofErr w:type="spellEnd"/>
      <w:r w:rsidR="00787C4B" w:rsidRPr="000B7F76">
        <w:rPr>
          <w:sz w:val="20"/>
          <w:szCs w:val="20"/>
        </w:rPr>
        <w:t xml:space="preserve"> </w:t>
      </w:r>
      <w:proofErr w:type="spellStart"/>
      <w:r w:rsidR="00787C4B" w:rsidRPr="000B7F76">
        <w:rPr>
          <w:sz w:val="20"/>
          <w:szCs w:val="20"/>
        </w:rPr>
        <w:t>abstract</w:t>
      </w:r>
      <w:proofErr w:type="spellEnd"/>
      <w:r w:rsidR="00787C4B" w:rsidRPr="000B7F76">
        <w:rPr>
          <w:sz w:val="20"/>
          <w:szCs w:val="20"/>
        </w:rPr>
        <w:t xml:space="preserve"> </w:t>
      </w:r>
      <w:proofErr w:type="spellStart"/>
      <w:r w:rsidR="00787C4B" w:rsidRPr="000B7F76">
        <w:rPr>
          <w:sz w:val="20"/>
          <w:szCs w:val="20"/>
        </w:rPr>
        <w:t>abstract</w:t>
      </w:r>
      <w:proofErr w:type="spellEnd"/>
      <w:r w:rsidR="00787C4B" w:rsidRPr="000B7F76">
        <w:rPr>
          <w:sz w:val="20"/>
          <w:szCs w:val="20"/>
        </w:rPr>
        <w:t xml:space="preserve"> </w:t>
      </w:r>
      <w:proofErr w:type="spellStart"/>
      <w:r w:rsidR="00787C4B" w:rsidRPr="000B7F76">
        <w:rPr>
          <w:sz w:val="20"/>
          <w:szCs w:val="20"/>
        </w:rPr>
        <w:t>abstract</w:t>
      </w:r>
      <w:proofErr w:type="spellEnd"/>
      <w:r w:rsidR="00787C4B" w:rsidRPr="000B7F76">
        <w:rPr>
          <w:sz w:val="20"/>
          <w:szCs w:val="20"/>
        </w:rPr>
        <w:t xml:space="preserve"> </w:t>
      </w:r>
      <w:proofErr w:type="spellStart"/>
      <w:r w:rsidR="00787C4B" w:rsidRPr="000B7F76">
        <w:rPr>
          <w:sz w:val="20"/>
          <w:szCs w:val="20"/>
        </w:rPr>
        <w:t>abstract</w:t>
      </w:r>
      <w:proofErr w:type="spellEnd"/>
      <w:r w:rsidR="00787C4B" w:rsidRPr="000B7F76">
        <w:rPr>
          <w:sz w:val="20"/>
          <w:szCs w:val="20"/>
        </w:rPr>
        <w:t xml:space="preserve"> </w:t>
      </w:r>
      <w:proofErr w:type="spellStart"/>
      <w:r w:rsidR="00787C4B" w:rsidRPr="000B7F76">
        <w:rPr>
          <w:sz w:val="20"/>
          <w:szCs w:val="20"/>
        </w:rPr>
        <w:t>abstract</w:t>
      </w:r>
      <w:proofErr w:type="spellEnd"/>
      <w:r w:rsidR="00787C4B" w:rsidRPr="000B7F76">
        <w:rPr>
          <w:sz w:val="20"/>
          <w:szCs w:val="20"/>
        </w:rPr>
        <w:t xml:space="preserve"> </w:t>
      </w:r>
      <w:proofErr w:type="spellStart"/>
      <w:r w:rsidR="00787C4B" w:rsidRPr="000B7F76">
        <w:rPr>
          <w:sz w:val="20"/>
          <w:szCs w:val="20"/>
        </w:rPr>
        <w:t>abstract</w:t>
      </w:r>
      <w:proofErr w:type="spellEnd"/>
      <w:r w:rsidR="00787C4B" w:rsidRPr="000B7F76">
        <w:rPr>
          <w:sz w:val="20"/>
          <w:szCs w:val="20"/>
        </w:rPr>
        <w:t xml:space="preserve"> </w:t>
      </w:r>
      <w:proofErr w:type="spellStart"/>
      <w:r w:rsidR="00787C4B" w:rsidRPr="000B7F76">
        <w:rPr>
          <w:sz w:val="20"/>
          <w:szCs w:val="20"/>
        </w:rPr>
        <w:t>abstract</w:t>
      </w:r>
      <w:proofErr w:type="spellEnd"/>
      <w:r w:rsidR="00787C4B" w:rsidRPr="000B7F76">
        <w:rPr>
          <w:sz w:val="20"/>
          <w:szCs w:val="20"/>
        </w:rPr>
        <w:t xml:space="preserve"> </w:t>
      </w:r>
      <w:proofErr w:type="spellStart"/>
      <w:r w:rsidR="00787C4B" w:rsidRPr="000B7F76">
        <w:rPr>
          <w:sz w:val="20"/>
          <w:szCs w:val="20"/>
        </w:rPr>
        <w:t>abstract</w:t>
      </w:r>
      <w:proofErr w:type="spellEnd"/>
      <w:r w:rsidR="00787C4B" w:rsidRPr="000B7F76">
        <w:rPr>
          <w:sz w:val="20"/>
          <w:szCs w:val="20"/>
        </w:rPr>
        <w:t xml:space="preserve"> </w:t>
      </w:r>
      <w:proofErr w:type="spellStart"/>
      <w:r w:rsidR="00787C4B" w:rsidRPr="000B7F76">
        <w:rPr>
          <w:sz w:val="20"/>
          <w:szCs w:val="20"/>
        </w:rPr>
        <w:t>abstract</w:t>
      </w:r>
      <w:proofErr w:type="spellEnd"/>
      <w:r w:rsidR="00787C4B" w:rsidRPr="000B7F76">
        <w:rPr>
          <w:sz w:val="20"/>
          <w:szCs w:val="20"/>
        </w:rPr>
        <w:t xml:space="preserve"> </w:t>
      </w:r>
      <w:proofErr w:type="spellStart"/>
      <w:r w:rsidR="00787C4B" w:rsidRPr="000B7F76">
        <w:rPr>
          <w:sz w:val="20"/>
          <w:szCs w:val="20"/>
        </w:rPr>
        <w:t>abstract</w:t>
      </w:r>
      <w:proofErr w:type="spellEnd"/>
      <w:r w:rsidR="00787C4B" w:rsidRPr="000B7F76">
        <w:rPr>
          <w:sz w:val="20"/>
          <w:szCs w:val="20"/>
        </w:rPr>
        <w:t xml:space="preserve"> </w:t>
      </w:r>
      <w:proofErr w:type="spellStart"/>
      <w:r w:rsidR="00787C4B" w:rsidRPr="000B7F76">
        <w:rPr>
          <w:sz w:val="20"/>
          <w:szCs w:val="20"/>
        </w:rPr>
        <w:t>abstract</w:t>
      </w:r>
      <w:proofErr w:type="spellEnd"/>
      <w:r w:rsidR="00787C4B" w:rsidRPr="000B7F76">
        <w:rPr>
          <w:sz w:val="20"/>
          <w:szCs w:val="20"/>
        </w:rPr>
        <w:t xml:space="preserve"> </w:t>
      </w:r>
      <w:proofErr w:type="spellStart"/>
      <w:r w:rsidR="00787C4B" w:rsidRPr="000B7F76">
        <w:rPr>
          <w:sz w:val="20"/>
          <w:szCs w:val="20"/>
        </w:rPr>
        <w:t>abstract</w:t>
      </w:r>
      <w:proofErr w:type="spellEnd"/>
      <w:r w:rsidRPr="000B7F76">
        <w:rPr>
          <w:sz w:val="20"/>
          <w:szCs w:val="20"/>
        </w:rPr>
        <w:t>.</w:t>
      </w:r>
    </w:p>
    <w:p w:rsidR="001C5F41" w:rsidRPr="000B7F76" w:rsidRDefault="001C5F41" w:rsidP="00E054CE">
      <w:pPr>
        <w:spacing w:beforeLines="50" w:before="122" w:line="240" w:lineRule="exact"/>
        <w:ind w:leftChars="300" w:left="540" w:rightChars="300" w:right="540"/>
        <w:rPr>
          <w:sz w:val="16"/>
        </w:rPr>
      </w:pPr>
      <w:r w:rsidRPr="000B7F76">
        <w:rPr>
          <w:b/>
          <w:szCs w:val="20"/>
        </w:rPr>
        <w:t>Keywords</w:t>
      </w:r>
      <w:r w:rsidR="000614DA" w:rsidRPr="000B7F76">
        <w:rPr>
          <w:b/>
          <w:szCs w:val="20"/>
        </w:rPr>
        <w:t>:</w:t>
      </w:r>
      <w:r w:rsidR="000614DA" w:rsidRPr="000B7F76">
        <w:rPr>
          <w:szCs w:val="20"/>
        </w:rPr>
        <w:t xml:space="preserve"> </w:t>
      </w:r>
      <w:r w:rsidR="00ED4514">
        <w:rPr>
          <w:rFonts w:hint="eastAsia"/>
          <w:szCs w:val="20"/>
        </w:rPr>
        <w:t>K</w:t>
      </w:r>
      <w:r w:rsidR="00ED4514">
        <w:rPr>
          <w:szCs w:val="20"/>
        </w:rPr>
        <w:t xml:space="preserve">eyword1, </w:t>
      </w:r>
      <w:r w:rsidR="00ED4514">
        <w:rPr>
          <w:rFonts w:hint="eastAsia"/>
          <w:szCs w:val="20"/>
        </w:rPr>
        <w:t>K</w:t>
      </w:r>
      <w:r w:rsidRPr="000B7F76">
        <w:rPr>
          <w:szCs w:val="20"/>
        </w:rPr>
        <w:t>eyword2</w:t>
      </w:r>
      <w:r w:rsidR="00ED4514">
        <w:rPr>
          <w:szCs w:val="20"/>
        </w:rPr>
        <w:t xml:space="preserve">, </w:t>
      </w:r>
      <w:r w:rsidR="00ED4514">
        <w:rPr>
          <w:rFonts w:hint="eastAsia"/>
          <w:szCs w:val="20"/>
        </w:rPr>
        <w:t>K</w:t>
      </w:r>
      <w:r w:rsidR="0006200A" w:rsidRPr="000B7F76">
        <w:rPr>
          <w:szCs w:val="20"/>
        </w:rPr>
        <w:t>eyword3</w:t>
      </w:r>
    </w:p>
    <w:p w:rsidR="00BE5ACD" w:rsidRPr="000B7F76" w:rsidRDefault="00BE5ACD" w:rsidP="005D7915">
      <w:pPr>
        <w:spacing w:line="240" w:lineRule="exact"/>
        <w:jc w:val="left"/>
      </w:pPr>
    </w:p>
    <w:p w:rsidR="00BE5ACD" w:rsidRPr="000B7F76" w:rsidRDefault="00BE5ACD" w:rsidP="002D38BA">
      <w:pPr>
        <w:sectPr w:rsidR="00BE5ACD" w:rsidRPr="000B7F76" w:rsidSect="00CC26B4">
          <w:headerReference w:type="default" r:id="rId8"/>
          <w:footerReference w:type="default" r:id="rId9"/>
          <w:headerReference w:type="first" r:id="rId10"/>
          <w:footerReference w:type="first" r:id="rId11"/>
          <w:pgSz w:w="11906" w:h="16838" w:code="9"/>
          <w:pgMar w:top="1134" w:right="907" w:bottom="1134" w:left="907" w:header="737" w:footer="850" w:gutter="0"/>
          <w:cols w:space="425"/>
          <w:titlePg/>
          <w:docGrid w:type="lines" w:linePitch="245"/>
        </w:sectPr>
      </w:pPr>
    </w:p>
    <w:p w:rsidR="0004347D" w:rsidRPr="000B7F76" w:rsidRDefault="0004347D" w:rsidP="005D7915">
      <w:pPr>
        <w:numPr>
          <w:ilvl w:val="0"/>
          <w:numId w:val="9"/>
        </w:numPr>
        <w:spacing w:beforeLines="50" w:before="156" w:afterLines="50" w:after="156" w:line="240" w:lineRule="exact"/>
        <w:ind w:left="567"/>
        <w:rPr>
          <w:b/>
          <w:sz w:val="22"/>
          <w:szCs w:val="24"/>
        </w:rPr>
      </w:pPr>
      <w:r w:rsidRPr="000B7F76">
        <w:rPr>
          <w:b/>
          <w:sz w:val="22"/>
          <w:szCs w:val="24"/>
        </w:rPr>
        <w:t>Introduction</w:t>
      </w:r>
    </w:p>
    <w:p w:rsidR="00E06BA6" w:rsidRPr="000B7F76" w:rsidRDefault="00E06BA6" w:rsidP="005D7915">
      <w:pPr>
        <w:spacing w:line="240" w:lineRule="exact"/>
        <w:ind w:firstLine="227"/>
        <w:rPr>
          <w:sz w:val="20"/>
          <w:szCs w:val="20"/>
        </w:rPr>
      </w:pPr>
      <w:r w:rsidRPr="000B7F76">
        <w:rPr>
          <w:sz w:val="20"/>
          <w:szCs w:val="20"/>
        </w:rPr>
        <w:t>The template includes complete descriptions for producing your proceedings. Please follow them.</w:t>
      </w:r>
    </w:p>
    <w:p w:rsidR="00E06BA6" w:rsidRPr="000B7F76" w:rsidRDefault="00AF7009" w:rsidP="005D7915">
      <w:pPr>
        <w:numPr>
          <w:ilvl w:val="0"/>
          <w:numId w:val="9"/>
        </w:numPr>
        <w:spacing w:beforeLines="50" w:before="156" w:afterLines="50" w:after="156" w:line="240" w:lineRule="exact"/>
        <w:ind w:left="567"/>
        <w:rPr>
          <w:b/>
          <w:sz w:val="22"/>
          <w:szCs w:val="24"/>
        </w:rPr>
      </w:pPr>
      <w:r w:rsidRPr="000B7F76">
        <w:rPr>
          <w:b/>
          <w:sz w:val="22"/>
          <w:szCs w:val="24"/>
        </w:rPr>
        <w:t>Author Guidelines</w:t>
      </w:r>
    </w:p>
    <w:p w:rsidR="00AF7009" w:rsidRPr="000B7F76" w:rsidRDefault="00AF7009" w:rsidP="005D7915">
      <w:pPr>
        <w:numPr>
          <w:ilvl w:val="1"/>
          <w:numId w:val="9"/>
        </w:numPr>
        <w:tabs>
          <w:tab w:val="left" w:pos="709"/>
        </w:tabs>
        <w:spacing w:line="240" w:lineRule="exact"/>
        <w:ind w:left="0" w:firstLine="227"/>
        <w:rPr>
          <w:b/>
          <w:sz w:val="20"/>
          <w:szCs w:val="20"/>
        </w:rPr>
      </w:pPr>
      <w:r w:rsidRPr="000B7F76">
        <w:rPr>
          <w:b/>
          <w:sz w:val="20"/>
          <w:szCs w:val="20"/>
        </w:rPr>
        <w:t>General Information</w:t>
      </w:r>
      <w:r w:rsidRPr="000B7F76">
        <w:rPr>
          <w:sz w:val="20"/>
          <w:szCs w:val="20"/>
        </w:rPr>
        <w:t xml:space="preserve">    All manuscripts should be written in English -- British or American as long as consistency is observed. All contributors who do not meet the criteria for authorship should be listed in an acknowledgments section. Examples of those who might be acknowledged include a person who provided purely technical help, writing assistance, or a department chairperson who provided only general support. Financial and material support should also be acknowledged. Authors are responsible for disclosing financial support from the industry or other conflicts of interest that might bias the interpretation of results. If complicated statistical data are provided, the authors may be requested to submit a statement issued by a certified statistician regarding the validity of methods used.</w:t>
      </w:r>
    </w:p>
    <w:p w:rsidR="00AF7009" w:rsidRPr="000B7F76" w:rsidRDefault="00AF7009" w:rsidP="005D7915">
      <w:pPr>
        <w:numPr>
          <w:ilvl w:val="1"/>
          <w:numId w:val="9"/>
        </w:numPr>
        <w:tabs>
          <w:tab w:val="left" w:pos="709"/>
        </w:tabs>
        <w:spacing w:line="240" w:lineRule="exact"/>
        <w:ind w:left="0" w:firstLine="227"/>
        <w:rPr>
          <w:b/>
          <w:sz w:val="20"/>
          <w:szCs w:val="20"/>
        </w:rPr>
      </w:pPr>
      <w:r w:rsidRPr="000B7F76">
        <w:rPr>
          <w:b/>
          <w:sz w:val="20"/>
          <w:szCs w:val="20"/>
        </w:rPr>
        <w:t>Manuscript Template</w:t>
      </w:r>
      <w:r w:rsidRPr="000B7F76">
        <w:rPr>
          <w:sz w:val="20"/>
          <w:szCs w:val="20"/>
        </w:rPr>
        <w:t xml:space="preserve">    For </w:t>
      </w:r>
      <w:r w:rsidR="007A2F5D">
        <w:rPr>
          <w:sz w:val="20"/>
          <w:szCs w:val="20"/>
        </w:rPr>
        <w:t>LaTeX</w:t>
      </w:r>
      <w:r w:rsidRPr="000B7F76">
        <w:rPr>
          <w:sz w:val="20"/>
          <w:szCs w:val="20"/>
        </w:rPr>
        <w:t xml:space="preserve"> writers, Please download the author kit. You need send the whole submission work using a folder in a zip achieve. For Microsoft Word writers, please prepare your paper in free style, but the following items should be clearly indicated: names, affiliations and emails of all authors (including co-authors). Don’t forget to update all you non-text contents including graphs and figures as additional zip achieved metadata at the 3rd step of submission process.</w:t>
      </w:r>
    </w:p>
    <w:p w:rsidR="00AF7009" w:rsidRPr="000B7F76" w:rsidRDefault="00AF7009" w:rsidP="005D7915">
      <w:pPr>
        <w:numPr>
          <w:ilvl w:val="1"/>
          <w:numId w:val="9"/>
        </w:numPr>
        <w:tabs>
          <w:tab w:val="left" w:pos="709"/>
        </w:tabs>
        <w:spacing w:line="240" w:lineRule="exact"/>
        <w:ind w:left="0" w:firstLine="227"/>
        <w:rPr>
          <w:b/>
          <w:sz w:val="20"/>
          <w:szCs w:val="20"/>
        </w:rPr>
      </w:pPr>
      <w:r w:rsidRPr="000B7F76">
        <w:rPr>
          <w:b/>
          <w:sz w:val="20"/>
          <w:szCs w:val="20"/>
        </w:rPr>
        <w:t>Submission Steps</w:t>
      </w:r>
      <w:r w:rsidRPr="000B7F76">
        <w:rPr>
          <w:sz w:val="20"/>
          <w:szCs w:val="20"/>
        </w:rPr>
        <w:t xml:space="preserve">    If you have an account in JIIAE paper submission system, login onto it, and submit your paper while paying attention to the instructions carefully. If you don't have an account, please make registration here first to enter our submission system. Then </w:t>
      </w:r>
      <w:r w:rsidRPr="000B7F76">
        <w:rPr>
          <w:sz w:val="20"/>
          <w:szCs w:val="20"/>
        </w:rPr>
        <w:t>do the same thing as the above.</w:t>
      </w:r>
    </w:p>
    <w:p w:rsidR="00AF7009" w:rsidRPr="000B7F76" w:rsidRDefault="00AF7009" w:rsidP="005D7915">
      <w:pPr>
        <w:numPr>
          <w:ilvl w:val="1"/>
          <w:numId w:val="9"/>
        </w:numPr>
        <w:tabs>
          <w:tab w:val="left" w:pos="709"/>
        </w:tabs>
        <w:spacing w:line="240" w:lineRule="exact"/>
        <w:ind w:left="0" w:firstLine="227"/>
        <w:rPr>
          <w:b/>
          <w:sz w:val="20"/>
          <w:szCs w:val="20"/>
        </w:rPr>
      </w:pPr>
      <w:r w:rsidRPr="000B7F76">
        <w:rPr>
          <w:b/>
          <w:sz w:val="20"/>
          <w:szCs w:val="20"/>
        </w:rPr>
        <w:t>Peer Review Process</w:t>
      </w:r>
      <w:r w:rsidRPr="000B7F76">
        <w:rPr>
          <w:sz w:val="20"/>
          <w:szCs w:val="20"/>
        </w:rPr>
        <w:t xml:space="preserve">    Manuscripts submitted for the publication in JIIAE will be reviewed anonymously by at least two independent experts in the particular area. The author will receive the evaluation results within a month and decisions will be made whether the manuscript would be accepted or rejected.</w:t>
      </w:r>
    </w:p>
    <w:p w:rsidR="00AF7009" w:rsidRPr="000B7F76" w:rsidRDefault="00AF7009" w:rsidP="005D7915">
      <w:pPr>
        <w:numPr>
          <w:ilvl w:val="0"/>
          <w:numId w:val="9"/>
        </w:numPr>
        <w:spacing w:beforeLines="50" w:before="156" w:afterLines="50" w:after="156" w:line="240" w:lineRule="exact"/>
        <w:ind w:left="567"/>
        <w:rPr>
          <w:b/>
          <w:sz w:val="22"/>
          <w:szCs w:val="24"/>
        </w:rPr>
      </w:pPr>
      <w:r w:rsidRPr="000B7F76">
        <w:rPr>
          <w:b/>
          <w:sz w:val="22"/>
          <w:szCs w:val="24"/>
        </w:rPr>
        <w:t>Submission Preparation Checklist</w:t>
      </w:r>
    </w:p>
    <w:p w:rsidR="00912E9B" w:rsidRPr="000B7F76" w:rsidRDefault="00912E9B" w:rsidP="005D7915">
      <w:pPr>
        <w:spacing w:line="240" w:lineRule="exact"/>
        <w:ind w:firstLine="227"/>
        <w:rPr>
          <w:sz w:val="20"/>
          <w:szCs w:val="20"/>
        </w:rPr>
      </w:pPr>
      <w:r w:rsidRPr="000B7F76">
        <w:rPr>
          <w:sz w:val="20"/>
          <w:szCs w:val="20"/>
        </w:rPr>
        <w:t>As part of the submission process, authors are required to check off their submission's compliance with all of the following items, and submissions may be returned to authors that do not adhere to these guidelines.</w:t>
      </w:r>
    </w:p>
    <w:p w:rsidR="00912E9B" w:rsidRPr="000B7F76" w:rsidRDefault="00912E9B" w:rsidP="00272492">
      <w:pPr>
        <w:numPr>
          <w:ilvl w:val="0"/>
          <w:numId w:val="15"/>
        </w:numPr>
        <w:spacing w:line="240" w:lineRule="exact"/>
        <w:ind w:left="397" w:hanging="284"/>
        <w:rPr>
          <w:sz w:val="20"/>
          <w:szCs w:val="20"/>
        </w:rPr>
      </w:pPr>
      <w:r w:rsidRPr="000B7F76">
        <w:rPr>
          <w:sz w:val="20"/>
          <w:szCs w:val="20"/>
        </w:rPr>
        <w:t>I, the corresponding author, am authorized by all of my co-authors to submit this manuscript.</w:t>
      </w:r>
    </w:p>
    <w:p w:rsidR="00B92077" w:rsidRPr="000B7F76" w:rsidRDefault="00912E9B" w:rsidP="00272492">
      <w:pPr>
        <w:numPr>
          <w:ilvl w:val="0"/>
          <w:numId w:val="15"/>
        </w:numPr>
        <w:spacing w:line="240" w:lineRule="exact"/>
        <w:ind w:left="397" w:hanging="284"/>
        <w:rPr>
          <w:sz w:val="20"/>
          <w:szCs w:val="20"/>
        </w:rPr>
      </w:pPr>
      <w:r w:rsidRPr="000B7F76">
        <w:rPr>
          <w:sz w:val="20"/>
          <w:szCs w:val="20"/>
        </w:rPr>
        <w:t>Gather the information about the manuscript:</w:t>
      </w:r>
    </w:p>
    <w:p w:rsidR="00B92077" w:rsidRPr="000B7F76" w:rsidRDefault="00912E9B" w:rsidP="00272492">
      <w:pPr>
        <w:numPr>
          <w:ilvl w:val="0"/>
          <w:numId w:val="17"/>
        </w:numPr>
        <w:spacing w:line="240" w:lineRule="exact"/>
        <w:ind w:left="737" w:hanging="170"/>
        <w:rPr>
          <w:sz w:val="20"/>
          <w:szCs w:val="20"/>
        </w:rPr>
      </w:pPr>
      <w:r w:rsidRPr="000B7F76">
        <w:rPr>
          <w:sz w:val="20"/>
          <w:szCs w:val="20"/>
        </w:rPr>
        <w:t xml:space="preserve">For all authors: first name, last name, postal address, e-mail address, affiliation, </w:t>
      </w:r>
      <w:r w:rsidR="009B4266" w:rsidRPr="000B7F76">
        <w:rPr>
          <w:sz w:val="20"/>
          <w:szCs w:val="20"/>
        </w:rPr>
        <w:t>etc.</w:t>
      </w:r>
      <w:r w:rsidRPr="000B7F76">
        <w:rPr>
          <w:sz w:val="20"/>
          <w:szCs w:val="20"/>
        </w:rPr>
        <w:t>;</w:t>
      </w:r>
    </w:p>
    <w:p w:rsidR="00B92077" w:rsidRPr="000B7F76" w:rsidRDefault="00912E9B" w:rsidP="00272492">
      <w:pPr>
        <w:numPr>
          <w:ilvl w:val="0"/>
          <w:numId w:val="17"/>
        </w:numPr>
        <w:spacing w:line="240" w:lineRule="exact"/>
        <w:ind w:left="737" w:hanging="170"/>
        <w:rPr>
          <w:sz w:val="20"/>
          <w:szCs w:val="20"/>
        </w:rPr>
      </w:pPr>
      <w:r w:rsidRPr="000B7F76">
        <w:rPr>
          <w:sz w:val="20"/>
          <w:szCs w:val="20"/>
        </w:rPr>
        <w:t>Manuscript title;</w:t>
      </w:r>
    </w:p>
    <w:p w:rsidR="00B92077" w:rsidRPr="000B7F76" w:rsidRDefault="00912E9B" w:rsidP="00272492">
      <w:pPr>
        <w:numPr>
          <w:ilvl w:val="0"/>
          <w:numId w:val="17"/>
        </w:numPr>
        <w:spacing w:line="240" w:lineRule="exact"/>
        <w:ind w:left="737" w:hanging="170"/>
        <w:rPr>
          <w:sz w:val="20"/>
          <w:szCs w:val="20"/>
        </w:rPr>
      </w:pPr>
      <w:r w:rsidRPr="000B7F76">
        <w:rPr>
          <w:sz w:val="20"/>
          <w:szCs w:val="20"/>
        </w:rPr>
        <w:t>Manuscript abstract.</w:t>
      </w:r>
    </w:p>
    <w:p w:rsidR="00912E9B" w:rsidRPr="000B7F76" w:rsidRDefault="00912E9B" w:rsidP="00272492">
      <w:pPr>
        <w:numPr>
          <w:ilvl w:val="0"/>
          <w:numId w:val="17"/>
        </w:numPr>
        <w:spacing w:line="240" w:lineRule="exact"/>
        <w:ind w:left="737" w:hanging="170"/>
        <w:rPr>
          <w:sz w:val="20"/>
          <w:szCs w:val="20"/>
        </w:rPr>
      </w:pPr>
      <w:r w:rsidRPr="000B7F76">
        <w:rPr>
          <w:sz w:val="20"/>
          <w:szCs w:val="20"/>
        </w:rPr>
        <w:t>Contact information (name, e-mail address and affiliation) of suggested and/or excluded reviewers (if any).</w:t>
      </w:r>
    </w:p>
    <w:p w:rsidR="00912E9B" w:rsidRPr="000B7F76" w:rsidRDefault="00912E9B" w:rsidP="00272492">
      <w:pPr>
        <w:numPr>
          <w:ilvl w:val="0"/>
          <w:numId w:val="15"/>
        </w:numPr>
        <w:spacing w:line="240" w:lineRule="exact"/>
        <w:ind w:left="397" w:hanging="284"/>
        <w:rPr>
          <w:sz w:val="20"/>
          <w:szCs w:val="20"/>
        </w:rPr>
      </w:pPr>
      <w:r w:rsidRPr="000B7F76">
        <w:rPr>
          <w:sz w:val="20"/>
          <w:szCs w:val="20"/>
        </w:rPr>
        <w:t>The submission has not been previously published, nor is it before another journal for consideration (or an explanation has been provided in Comments to the Editor).</w:t>
      </w:r>
    </w:p>
    <w:p w:rsidR="00912E9B" w:rsidRPr="000B7F76" w:rsidRDefault="00912E9B" w:rsidP="00272492">
      <w:pPr>
        <w:numPr>
          <w:ilvl w:val="0"/>
          <w:numId w:val="15"/>
        </w:numPr>
        <w:spacing w:line="240" w:lineRule="exact"/>
        <w:ind w:left="397" w:hanging="284"/>
        <w:rPr>
          <w:sz w:val="20"/>
          <w:szCs w:val="20"/>
        </w:rPr>
      </w:pPr>
      <w:r w:rsidRPr="000B7F76">
        <w:rPr>
          <w:sz w:val="20"/>
          <w:szCs w:val="20"/>
        </w:rPr>
        <w:t>The manuscript, or any part thereof, is in no way a violation of any existing original or derivative copyright.</w:t>
      </w:r>
    </w:p>
    <w:p w:rsidR="00912E9B" w:rsidRPr="000B7F76" w:rsidRDefault="00912E9B" w:rsidP="00272492">
      <w:pPr>
        <w:numPr>
          <w:ilvl w:val="0"/>
          <w:numId w:val="15"/>
        </w:numPr>
        <w:spacing w:line="240" w:lineRule="exact"/>
        <w:ind w:left="397" w:hanging="284"/>
        <w:rPr>
          <w:sz w:val="20"/>
          <w:szCs w:val="20"/>
        </w:rPr>
      </w:pPr>
      <w:r w:rsidRPr="000B7F76">
        <w:rPr>
          <w:sz w:val="20"/>
          <w:szCs w:val="20"/>
        </w:rPr>
        <w:t>The manuscript contains nothing obscene, indecent, objectionable or libelous.</w:t>
      </w:r>
    </w:p>
    <w:p w:rsidR="00912E9B" w:rsidRPr="000B7F76" w:rsidRDefault="00912E9B" w:rsidP="00272492">
      <w:pPr>
        <w:numPr>
          <w:ilvl w:val="0"/>
          <w:numId w:val="15"/>
        </w:numPr>
        <w:spacing w:line="240" w:lineRule="exact"/>
        <w:ind w:left="397" w:hanging="284"/>
        <w:rPr>
          <w:sz w:val="20"/>
          <w:szCs w:val="20"/>
        </w:rPr>
      </w:pPr>
      <w:r w:rsidRPr="000B7F76">
        <w:rPr>
          <w:sz w:val="20"/>
          <w:szCs w:val="20"/>
        </w:rPr>
        <w:t xml:space="preserve">The submission file is in Microsoft Word document format, or processed using the </w:t>
      </w:r>
      <w:r w:rsidR="007A2F5D">
        <w:rPr>
          <w:sz w:val="20"/>
          <w:szCs w:val="20"/>
        </w:rPr>
        <w:t>LaTeX</w:t>
      </w:r>
      <w:r w:rsidRPr="000B7F76">
        <w:rPr>
          <w:sz w:val="20"/>
          <w:szCs w:val="20"/>
        </w:rPr>
        <w:t xml:space="preserve"> with the specified class file.</w:t>
      </w:r>
    </w:p>
    <w:p w:rsidR="00912E9B" w:rsidRPr="000B7F76" w:rsidRDefault="00912E9B" w:rsidP="00272492">
      <w:pPr>
        <w:numPr>
          <w:ilvl w:val="0"/>
          <w:numId w:val="15"/>
        </w:numPr>
        <w:spacing w:line="240" w:lineRule="exact"/>
        <w:ind w:left="397" w:hanging="284"/>
        <w:rPr>
          <w:sz w:val="20"/>
          <w:szCs w:val="20"/>
        </w:rPr>
      </w:pPr>
      <w:r w:rsidRPr="000B7F76">
        <w:rPr>
          <w:sz w:val="20"/>
          <w:szCs w:val="20"/>
        </w:rPr>
        <w:t xml:space="preserve">When available, the URLs to access references online are provided, including those for open access versions of the reference. The URLs are ready to click (e.g., </w:t>
      </w:r>
      <w:hyperlink r:id="rId12" w:history="1">
        <w:r w:rsidRPr="000B7F76">
          <w:rPr>
            <w:rStyle w:val="ab"/>
            <w:sz w:val="20"/>
            <w:szCs w:val="20"/>
          </w:rPr>
          <w:t>http://www2.ia-engineers.org/Journal_E</w:t>
        </w:r>
      </w:hyperlink>
      <w:r w:rsidRPr="000B7F76">
        <w:rPr>
          <w:sz w:val="20"/>
          <w:szCs w:val="20"/>
        </w:rPr>
        <w:t>)</w:t>
      </w:r>
    </w:p>
    <w:p w:rsidR="00912E9B" w:rsidRPr="000B7F76" w:rsidRDefault="009124C0" w:rsidP="00272492">
      <w:pPr>
        <w:numPr>
          <w:ilvl w:val="0"/>
          <w:numId w:val="15"/>
        </w:numPr>
        <w:spacing w:line="240" w:lineRule="exact"/>
        <w:ind w:left="397" w:hanging="284"/>
        <w:rPr>
          <w:sz w:val="20"/>
          <w:szCs w:val="20"/>
        </w:rPr>
      </w:pPr>
      <w:r w:rsidRPr="000B7F76">
        <w:rPr>
          <w:noProof/>
        </w:rPr>
        <mc:AlternateContent>
          <mc:Choice Requires="wps">
            <w:drawing>
              <wp:anchor distT="0" distB="0" distL="114300" distR="114300" simplePos="0" relativeHeight="251657728" behindDoc="0" locked="0" layoutInCell="1" allowOverlap="1">
                <wp:simplePos x="0" y="0"/>
                <wp:positionH relativeFrom="column">
                  <wp:posOffset>-3314700</wp:posOffset>
                </wp:positionH>
                <wp:positionV relativeFrom="page">
                  <wp:posOffset>9008745</wp:posOffset>
                </wp:positionV>
                <wp:extent cx="3063875" cy="911860"/>
                <wp:effectExtent l="0" t="0" r="0" b="0"/>
                <wp:wrapSquare wrapText="bothSides"/>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3875" cy="911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6849" w:rsidRPr="0033703E" w:rsidRDefault="00276849" w:rsidP="005D7915">
                            <w:pPr>
                              <w:pBdr>
                                <w:top w:val="single" w:sz="2" w:space="1" w:color="000000"/>
                              </w:pBdr>
                              <w:spacing w:line="200" w:lineRule="exact"/>
                              <w:rPr>
                                <w:szCs w:val="18"/>
                              </w:rPr>
                            </w:pPr>
                            <w:r w:rsidRPr="0033703E">
                              <w:rPr>
                                <w:rFonts w:hint="eastAsia"/>
                                <w:szCs w:val="18"/>
                              </w:rPr>
                              <w:t xml:space="preserve">* </w:t>
                            </w:r>
                            <w:r w:rsidRPr="0033703E">
                              <w:rPr>
                                <w:szCs w:val="18"/>
                              </w:rPr>
                              <w:t>Corresponding author</w:t>
                            </w:r>
                            <w:r w:rsidR="005D7915">
                              <w:rPr>
                                <w:rFonts w:hint="eastAsia"/>
                                <w:szCs w:val="18"/>
                              </w:rPr>
                              <w:t>:</w:t>
                            </w:r>
                            <w:r w:rsidRPr="0033703E">
                              <w:rPr>
                                <w:szCs w:val="18"/>
                              </w:rPr>
                              <w:t xml:space="preserve"> xxx@xx.xx.jp</w:t>
                            </w:r>
                          </w:p>
                          <w:p w:rsidR="00276849" w:rsidRPr="0033703E" w:rsidRDefault="00276849" w:rsidP="005D7915">
                            <w:pPr>
                              <w:numPr>
                                <w:ilvl w:val="0"/>
                                <w:numId w:val="14"/>
                              </w:numPr>
                              <w:pBdr>
                                <w:top w:val="single" w:sz="2" w:space="1" w:color="000000"/>
                              </w:pBdr>
                              <w:spacing w:line="200" w:lineRule="exact"/>
                              <w:rPr>
                                <w:szCs w:val="18"/>
                              </w:rPr>
                            </w:pPr>
                            <w:r w:rsidRPr="0033703E">
                              <w:rPr>
                                <w:szCs w:val="18"/>
                              </w:rPr>
                              <w:t>Sangyo</w:t>
                            </w:r>
                            <w:r w:rsidRPr="0033703E">
                              <w:rPr>
                                <w:rFonts w:hint="eastAsia"/>
                                <w:szCs w:val="18"/>
                              </w:rPr>
                              <w:t xml:space="preserve"> </w:t>
                            </w:r>
                            <w:r w:rsidRPr="0033703E">
                              <w:rPr>
                                <w:szCs w:val="18"/>
                              </w:rPr>
                              <w:t>Ichiro University</w:t>
                            </w:r>
                            <w:r w:rsidRPr="0033703E">
                              <w:rPr>
                                <w:rFonts w:hint="eastAsia"/>
                                <w:szCs w:val="18"/>
                              </w:rPr>
                              <w:br/>
                              <w:t xml:space="preserve">1-1, </w:t>
                            </w:r>
                            <w:proofErr w:type="spellStart"/>
                            <w:r w:rsidRPr="0033703E">
                              <w:rPr>
                                <w:rFonts w:hint="eastAsia"/>
                                <w:szCs w:val="18"/>
                              </w:rPr>
                              <w:t>xxxxxxxxxxxxxxxxx</w:t>
                            </w:r>
                            <w:proofErr w:type="spellEnd"/>
                            <w:r w:rsidRPr="0033703E">
                              <w:rPr>
                                <w:rFonts w:hint="eastAsia"/>
                                <w:szCs w:val="18"/>
                              </w:rPr>
                              <w:t>, Tokyo</w:t>
                            </w:r>
                            <w:r w:rsidR="005D7915" w:rsidRPr="0033703E">
                              <w:rPr>
                                <w:rFonts w:hint="eastAsia"/>
                                <w:szCs w:val="18"/>
                              </w:rPr>
                              <w:t>, Japan</w:t>
                            </w:r>
                            <w:r w:rsidRPr="0033703E">
                              <w:rPr>
                                <w:rFonts w:hint="eastAsia"/>
                                <w:szCs w:val="18"/>
                              </w:rPr>
                              <w:t xml:space="preserve"> 000-0000</w:t>
                            </w:r>
                          </w:p>
                          <w:p w:rsidR="00276849" w:rsidRPr="0033703E" w:rsidRDefault="00276849" w:rsidP="005D7915">
                            <w:pPr>
                              <w:numPr>
                                <w:ilvl w:val="0"/>
                                <w:numId w:val="14"/>
                              </w:numPr>
                              <w:pBdr>
                                <w:top w:val="single" w:sz="2" w:space="1" w:color="000000"/>
                              </w:pBdr>
                              <w:spacing w:line="200" w:lineRule="exact"/>
                              <w:rPr>
                                <w:szCs w:val="18"/>
                              </w:rPr>
                            </w:pPr>
                            <w:r w:rsidRPr="0033703E">
                              <w:rPr>
                                <w:szCs w:val="18"/>
                              </w:rPr>
                              <w:t>Sangyo</w:t>
                            </w:r>
                            <w:r w:rsidRPr="0033703E">
                              <w:rPr>
                                <w:rFonts w:hint="eastAsia"/>
                                <w:szCs w:val="18"/>
                              </w:rPr>
                              <w:t xml:space="preserve"> Jiro</w:t>
                            </w:r>
                            <w:r w:rsidRPr="0033703E">
                              <w:rPr>
                                <w:szCs w:val="18"/>
                              </w:rPr>
                              <w:t xml:space="preserve"> </w:t>
                            </w:r>
                            <w:r w:rsidRPr="0033703E">
                              <w:rPr>
                                <w:rFonts w:hint="eastAsia"/>
                                <w:szCs w:val="18"/>
                              </w:rPr>
                              <w:t>Labs.</w:t>
                            </w:r>
                            <w:r w:rsidRPr="0033703E">
                              <w:rPr>
                                <w:rFonts w:hint="eastAsia"/>
                                <w:szCs w:val="18"/>
                              </w:rPr>
                              <w:br/>
                              <w:t xml:space="preserve">1-1, </w:t>
                            </w:r>
                            <w:proofErr w:type="spellStart"/>
                            <w:r w:rsidRPr="0033703E">
                              <w:rPr>
                                <w:rFonts w:hint="eastAsia"/>
                                <w:szCs w:val="18"/>
                              </w:rPr>
                              <w:t>xxxxxxxxxxxxxxxxx</w:t>
                            </w:r>
                            <w:proofErr w:type="spellEnd"/>
                            <w:r w:rsidRPr="0033703E">
                              <w:rPr>
                                <w:rFonts w:hint="eastAsia"/>
                                <w:szCs w:val="18"/>
                              </w:rPr>
                              <w:t>, Osaka</w:t>
                            </w:r>
                            <w:r w:rsidR="005D7915" w:rsidRPr="0033703E">
                              <w:rPr>
                                <w:rFonts w:hint="eastAsia"/>
                                <w:szCs w:val="18"/>
                              </w:rPr>
                              <w:t>, Japan</w:t>
                            </w:r>
                            <w:r w:rsidRPr="0033703E">
                              <w:rPr>
                                <w:rFonts w:hint="eastAsia"/>
                                <w:szCs w:val="18"/>
                              </w:rPr>
                              <w:t xml:space="preserve"> 000-0000</w:t>
                            </w:r>
                          </w:p>
                          <w:p w:rsidR="00276849" w:rsidRPr="0033703E" w:rsidRDefault="00276849" w:rsidP="005D7915">
                            <w:pPr>
                              <w:numPr>
                                <w:ilvl w:val="0"/>
                                <w:numId w:val="14"/>
                              </w:numPr>
                              <w:pBdr>
                                <w:top w:val="single" w:sz="2" w:space="1" w:color="000000"/>
                              </w:pBdr>
                              <w:spacing w:line="200" w:lineRule="exact"/>
                              <w:rPr>
                                <w:szCs w:val="18"/>
                              </w:rPr>
                            </w:pPr>
                            <w:r w:rsidRPr="0033703E">
                              <w:rPr>
                                <w:szCs w:val="18"/>
                              </w:rPr>
                              <w:t>Sangyo</w:t>
                            </w:r>
                            <w:r w:rsidRPr="0033703E">
                              <w:rPr>
                                <w:rFonts w:hint="eastAsia"/>
                                <w:szCs w:val="18"/>
                              </w:rPr>
                              <w:t xml:space="preserve"> Kazuko</w:t>
                            </w:r>
                            <w:r w:rsidRPr="0033703E">
                              <w:rPr>
                                <w:szCs w:val="18"/>
                              </w:rPr>
                              <w:t xml:space="preserve"> Co., Ltd.</w:t>
                            </w:r>
                            <w:r w:rsidRPr="0033703E">
                              <w:rPr>
                                <w:rFonts w:hint="eastAsia"/>
                                <w:szCs w:val="18"/>
                              </w:rPr>
                              <w:br/>
                              <w:t xml:space="preserve">1-1, </w:t>
                            </w:r>
                            <w:proofErr w:type="spellStart"/>
                            <w:r w:rsidRPr="0033703E">
                              <w:rPr>
                                <w:rFonts w:hint="eastAsia"/>
                                <w:szCs w:val="18"/>
                              </w:rPr>
                              <w:t>xxxxxxxxxxxxxxxxx</w:t>
                            </w:r>
                            <w:proofErr w:type="spellEnd"/>
                            <w:r w:rsidRPr="0033703E">
                              <w:rPr>
                                <w:rFonts w:hint="eastAsia"/>
                                <w:szCs w:val="18"/>
                              </w:rPr>
                              <w:t>, Fukuoka</w:t>
                            </w:r>
                            <w:r w:rsidR="005D7915" w:rsidRPr="0033703E">
                              <w:rPr>
                                <w:rFonts w:hint="eastAsia"/>
                                <w:szCs w:val="18"/>
                              </w:rPr>
                              <w:t>, Japan</w:t>
                            </w:r>
                            <w:r w:rsidRPr="0033703E">
                              <w:rPr>
                                <w:rFonts w:hint="eastAsia"/>
                                <w:szCs w:val="18"/>
                              </w:rPr>
                              <w:t xml:space="preserve"> 000-0000</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61pt;margin-top:709.35pt;width:241.25pt;height:7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" filled="f" stroked="f">
                <v:textbox inset="0,0,0,0">
                  <w:txbxContent>
                    <w:p w:rsidR="00276849" w:rsidRPr="0033703E" w:rsidRDefault="00276849" w:rsidP="005D7915">
                      <w:pPr>
                        <w:pBdr>
                          <w:top w:val="single" w:sz="2" w:space="1" w:color="000000"/>
                        </w:pBdr>
                        <w:spacing w:line="200" w:lineRule="exact"/>
                        <w:rPr>
                          <w:szCs w:val="18"/>
                        </w:rPr>
                      </w:pPr>
                      <w:r w:rsidRPr="0033703E">
                        <w:rPr>
                          <w:rFonts w:hint="eastAsia"/>
                          <w:szCs w:val="18"/>
                        </w:rPr>
                        <w:t xml:space="preserve">* </w:t>
                      </w:r>
                      <w:r w:rsidRPr="0033703E">
                        <w:rPr>
                          <w:szCs w:val="18"/>
                        </w:rPr>
                        <w:t>Corresponding author</w:t>
                      </w:r>
                      <w:r w:rsidR="005D7915">
                        <w:rPr>
                          <w:rFonts w:hint="eastAsia"/>
                          <w:szCs w:val="18"/>
                        </w:rPr>
                        <w:t>:</w:t>
                      </w:r>
                      <w:r w:rsidRPr="0033703E">
                        <w:rPr>
                          <w:szCs w:val="18"/>
                        </w:rPr>
                        <w:t xml:space="preserve"> xxx@xx.xx.jp</w:t>
                      </w:r>
                    </w:p>
                    <w:p w:rsidR="00276849" w:rsidRPr="0033703E" w:rsidRDefault="00276849" w:rsidP="005D7915">
                      <w:pPr>
                        <w:numPr>
                          <w:ilvl w:val="0"/>
                          <w:numId w:val="14"/>
                        </w:numPr>
                        <w:pBdr>
                          <w:top w:val="single" w:sz="2" w:space="1" w:color="000000"/>
                        </w:pBdr>
                        <w:spacing w:line="200" w:lineRule="exact"/>
                        <w:rPr>
                          <w:szCs w:val="18"/>
                        </w:rPr>
                      </w:pPr>
                      <w:r w:rsidRPr="0033703E">
                        <w:rPr>
                          <w:szCs w:val="18"/>
                        </w:rPr>
                        <w:t>Sangyo</w:t>
                      </w:r>
                      <w:r w:rsidRPr="0033703E">
                        <w:rPr>
                          <w:rFonts w:hint="eastAsia"/>
                          <w:szCs w:val="18"/>
                        </w:rPr>
                        <w:t xml:space="preserve"> </w:t>
                      </w:r>
                      <w:r w:rsidRPr="0033703E">
                        <w:rPr>
                          <w:szCs w:val="18"/>
                        </w:rPr>
                        <w:t>Ichiro University</w:t>
                      </w:r>
                      <w:r w:rsidRPr="0033703E">
                        <w:rPr>
                          <w:rFonts w:hint="eastAsia"/>
                          <w:szCs w:val="18"/>
                        </w:rPr>
                        <w:br/>
                        <w:t xml:space="preserve">1-1, </w:t>
                      </w:r>
                      <w:proofErr w:type="spellStart"/>
                      <w:r w:rsidRPr="0033703E">
                        <w:rPr>
                          <w:rFonts w:hint="eastAsia"/>
                          <w:szCs w:val="18"/>
                        </w:rPr>
                        <w:t>xxxxxxxxxxxxxxxxx</w:t>
                      </w:r>
                      <w:proofErr w:type="spellEnd"/>
                      <w:r w:rsidRPr="0033703E">
                        <w:rPr>
                          <w:rFonts w:hint="eastAsia"/>
                          <w:szCs w:val="18"/>
                        </w:rPr>
                        <w:t>, Tokyo</w:t>
                      </w:r>
                      <w:r w:rsidR="005D7915" w:rsidRPr="0033703E">
                        <w:rPr>
                          <w:rFonts w:hint="eastAsia"/>
                          <w:szCs w:val="18"/>
                        </w:rPr>
                        <w:t>, Japan</w:t>
                      </w:r>
                      <w:r w:rsidRPr="0033703E">
                        <w:rPr>
                          <w:rFonts w:hint="eastAsia"/>
                          <w:szCs w:val="18"/>
                        </w:rPr>
                        <w:t xml:space="preserve"> 000-0000</w:t>
                      </w:r>
                    </w:p>
                    <w:p w:rsidR="00276849" w:rsidRPr="0033703E" w:rsidRDefault="00276849" w:rsidP="005D7915">
                      <w:pPr>
                        <w:numPr>
                          <w:ilvl w:val="0"/>
                          <w:numId w:val="14"/>
                        </w:numPr>
                        <w:pBdr>
                          <w:top w:val="single" w:sz="2" w:space="1" w:color="000000"/>
                        </w:pBdr>
                        <w:spacing w:line="200" w:lineRule="exact"/>
                        <w:rPr>
                          <w:szCs w:val="18"/>
                        </w:rPr>
                      </w:pPr>
                      <w:r w:rsidRPr="0033703E">
                        <w:rPr>
                          <w:szCs w:val="18"/>
                        </w:rPr>
                        <w:t>Sangyo</w:t>
                      </w:r>
                      <w:r w:rsidRPr="0033703E">
                        <w:rPr>
                          <w:rFonts w:hint="eastAsia"/>
                          <w:szCs w:val="18"/>
                        </w:rPr>
                        <w:t xml:space="preserve"> Jiro</w:t>
                      </w:r>
                      <w:r w:rsidRPr="0033703E">
                        <w:rPr>
                          <w:szCs w:val="18"/>
                        </w:rPr>
                        <w:t xml:space="preserve"> </w:t>
                      </w:r>
                      <w:r w:rsidRPr="0033703E">
                        <w:rPr>
                          <w:rFonts w:hint="eastAsia"/>
                          <w:szCs w:val="18"/>
                        </w:rPr>
                        <w:t>Labs.</w:t>
                      </w:r>
                      <w:r w:rsidRPr="0033703E">
                        <w:rPr>
                          <w:rFonts w:hint="eastAsia"/>
                          <w:szCs w:val="18"/>
                        </w:rPr>
                        <w:br/>
                        <w:t xml:space="preserve">1-1, </w:t>
                      </w:r>
                      <w:proofErr w:type="spellStart"/>
                      <w:r w:rsidRPr="0033703E">
                        <w:rPr>
                          <w:rFonts w:hint="eastAsia"/>
                          <w:szCs w:val="18"/>
                        </w:rPr>
                        <w:t>xxxxxxxxxxxxxxxxx</w:t>
                      </w:r>
                      <w:proofErr w:type="spellEnd"/>
                      <w:r w:rsidRPr="0033703E">
                        <w:rPr>
                          <w:rFonts w:hint="eastAsia"/>
                          <w:szCs w:val="18"/>
                        </w:rPr>
                        <w:t>, Osaka</w:t>
                      </w:r>
                      <w:r w:rsidR="005D7915" w:rsidRPr="0033703E">
                        <w:rPr>
                          <w:rFonts w:hint="eastAsia"/>
                          <w:szCs w:val="18"/>
                        </w:rPr>
                        <w:t>, Japan</w:t>
                      </w:r>
                      <w:r w:rsidRPr="0033703E">
                        <w:rPr>
                          <w:rFonts w:hint="eastAsia"/>
                          <w:szCs w:val="18"/>
                        </w:rPr>
                        <w:t xml:space="preserve"> 000-0000</w:t>
                      </w:r>
                    </w:p>
                    <w:p w:rsidR="00276849" w:rsidRPr="0033703E" w:rsidRDefault="00276849" w:rsidP="005D7915">
                      <w:pPr>
                        <w:numPr>
                          <w:ilvl w:val="0"/>
                          <w:numId w:val="14"/>
                        </w:numPr>
                        <w:pBdr>
                          <w:top w:val="single" w:sz="2" w:space="1" w:color="000000"/>
                        </w:pBdr>
                        <w:spacing w:line="200" w:lineRule="exact"/>
                        <w:rPr>
                          <w:szCs w:val="18"/>
                        </w:rPr>
                      </w:pPr>
                      <w:r w:rsidRPr="0033703E">
                        <w:rPr>
                          <w:szCs w:val="18"/>
                        </w:rPr>
                        <w:t>Sangyo</w:t>
                      </w:r>
                      <w:r w:rsidRPr="0033703E">
                        <w:rPr>
                          <w:rFonts w:hint="eastAsia"/>
                          <w:szCs w:val="18"/>
                        </w:rPr>
                        <w:t xml:space="preserve"> Kazuko</w:t>
                      </w:r>
                      <w:r w:rsidRPr="0033703E">
                        <w:rPr>
                          <w:szCs w:val="18"/>
                        </w:rPr>
                        <w:t xml:space="preserve"> Co., Ltd.</w:t>
                      </w:r>
                      <w:r w:rsidRPr="0033703E">
                        <w:rPr>
                          <w:rFonts w:hint="eastAsia"/>
                          <w:szCs w:val="18"/>
                        </w:rPr>
                        <w:br/>
                        <w:t xml:space="preserve">1-1, </w:t>
                      </w:r>
                      <w:proofErr w:type="spellStart"/>
                      <w:r w:rsidRPr="0033703E">
                        <w:rPr>
                          <w:rFonts w:hint="eastAsia"/>
                          <w:szCs w:val="18"/>
                        </w:rPr>
                        <w:t>xxxxxxxxxxxxxxxxx</w:t>
                      </w:r>
                      <w:proofErr w:type="spellEnd"/>
                      <w:r w:rsidRPr="0033703E">
                        <w:rPr>
                          <w:rFonts w:hint="eastAsia"/>
                          <w:szCs w:val="18"/>
                        </w:rPr>
                        <w:t>, Fukuoka</w:t>
                      </w:r>
                      <w:r w:rsidR="005D7915" w:rsidRPr="0033703E">
                        <w:rPr>
                          <w:rFonts w:hint="eastAsia"/>
                          <w:szCs w:val="18"/>
                        </w:rPr>
                        <w:t>, Japan</w:t>
                      </w:r>
                      <w:r w:rsidRPr="0033703E">
                        <w:rPr>
                          <w:rFonts w:hint="eastAsia"/>
                          <w:szCs w:val="18"/>
                        </w:rPr>
                        <w:t xml:space="preserve"> 000-0000</w:t>
                      </w:r>
                    </w:p>
                  </w:txbxContent>
                </v:textbox>
                <w10:wrap type="square" anchory="page"/>
              </v:shape>
            </w:pict>
          </mc:Fallback>
        </mc:AlternateContent>
      </w:r>
      <w:r w:rsidR="00912E9B" w:rsidRPr="000B7F76">
        <w:rPr>
          <w:sz w:val="20"/>
          <w:szCs w:val="20"/>
        </w:rPr>
        <w:t>Supplemental files are submitted in accordance with instructions and information is given on a separate page at the end of the main manuscript.</w:t>
      </w:r>
    </w:p>
    <w:p w:rsidR="00912E9B" w:rsidRPr="000B7F76" w:rsidRDefault="009124C0" w:rsidP="005D7915">
      <w:pPr>
        <w:numPr>
          <w:ilvl w:val="0"/>
          <w:numId w:val="9"/>
        </w:numPr>
        <w:spacing w:beforeLines="50" w:before="156" w:afterLines="50" w:after="156" w:line="240" w:lineRule="exact"/>
        <w:ind w:left="567"/>
        <w:rPr>
          <w:b/>
          <w:sz w:val="32"/>
          <w:szCs w:val="24"/>
        </w:rPr>
      </w:pPr>
      <w:r w:rsidRPr="000B7F76">
        <w:rPr>
          <w:b/>
          <w:noProof/>
          <w:sz w:val="22"/>
        </w:rPr>
        <w:lastRenderedPageBreak/>
        <mc:AlternateContent>
          <mc:Choice Requires="wps">
            <w:drawing>
              <wp:anchor distT="0" distB="0" distL="114300" distR="114300" simplePos="0" relativeHeight="251659776" behindDoc="0" locked="0" layoutInCell="1" allowOverlap="1">
                <wp:simplePos x="0" y="0"/>
                <wp:positionH relativeFrom="column">
                  <wp:posOffset>3264535</wp:posOffset>
                </wp:positionH>
                <wp:positionV relativeFrom="page">
                  <wp:posOffset>904875</wp:posOffset>
                </wp:positionV>
                <wp:extent cx="3141980" cy="3348990"/>
                <wp:effectExtent l="0" t="0" r="0" b="0"/>
                <wp:wrapSquare wrapText="bothSides"/>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1980" cy="3348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1E72" w:rsidRDefault="009124C0" w:rsidP="00971E72">
                            <w:pPr>
                              <w:jc w:val="center"/>
                            </w:pPr>
                            <w:r w:rsidRPr="00BA7820">
                              <w:rPr>
                                <w:noProof/>
                              </w:rPr>
                              <w:drawing>
                                <wp:inline distT="0" distB="0" distL="0" distR="0">
                                  <wp:extent cx="1905000" cy="1171575"/>
                                  <wp:effectExtent l="0" t="0" r="0" b="0"/>
                                  <wp:docPr id="4"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1171575"/>
                                          </a:xfrm>
                                          <a:prstGeom prst="rect">
                                            <a:avLst/>
                                          </a:prstGeom>
                                          <a:noFill/>
                                          <a:ln>
                                            <a:noFill/>
                                          </a:ln>
                                        </pic:spPr>
                                      </pic:pic>
                                    </a:graphicData>
                                  </a:graphic>
                                </wp:inline>
                              </w:drawing>
                            </w:r>
                          </w:p>
                          <w:p w:rsidR="00971E72" w:rsidRDefault="00971E72" w:rsidP="00971E72">
                            <w:pPr>
                              <w:jc w:val="center"/>
                              <w:rPr>
                                <w:sz w:val="16"/>
                                <w:szCs w:val="16"/>
                              </w:rPr>
                            </w:pPr>
                            <w:r>
                              <w:rPr>
                                <w:rFonts w:hint="eastAsia"/>
                                <w:sz w:val="16"/>
                                <w:szCs w:val="16"/>
                              </w:rPr>
                              <w:t>(a) Sub title.</w:t>
                            </w:r>
                          </w:p>
                          <w:p w:rsidR="00971E72" w:rsidRDefault="00971E72" w:rsidP="00971E72">
                            <w:pPr>
                              <w:jc w:val="center"/>
                            </w:pPr>
                          </w:p>
                          <w:p w:rsidR="00971E72" w:rsidRDefault="009124C0" w:rsidP="00971E72">
                            <w:pPr>
                              <w:jc w:val="center"/>
                              <w:rPr>
                                <w:noProof/>
                              </w:rPr>
                            </w:pPr>
                            <w:r w:rsidRPr="00BA7820">
                              <w:rPr>
                                <w:noProof/>
                              </w:rPr>
                              <w:drawing>
                                <wp:inline distT="0" distB="0" distL="0" distR="0">
                                  <wp:extent cx="1905000" cy="1171575"/>
                                  <wp:effectExtent l="0" t="0" r="0" b="0"/>
                                  <wp:docPr id="2"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0" cy="1171575"/>
                                          </a:xfrm>
                                          <a:prstGeom prst="rect">
                                            <a:avLst/>
                                          </a:prstGeom>
                                          <a:noFill/>
                                          <a:ln>
                                            <a:noFill/>
                                          </a:ln>
                                        </pic:spPr>
                                      </pic:pic>
                                    </a:graphicData>
                                  </a:graphic>
                                </wp:inline>
                              </w:drawing>
                            </w:r>
                          </w:p>
                          <w:p w:rsidR="00971E72" w:rsidRPr="00D3274C" w:rsidRDefault="00971E72" w:rsidP="00971E72">
                            <w:pPr>
                              <w:jc w:val="center"/>
                              <w:rPr>
                                <w:sz w:val="16"/>
                                <w:szCs w:val="16"/>
                              </w:rPr>
                            </w:pPr>
                            <w:r>
                              <w:rPr>
                                <w:rFonts w:hint="eastAsia"/>
                                <w:sz w:val="16"/>
                                <w:szCs w:val="16"/>
                              </w:rPr>
                              <w:t>(b) Sub title.</w:t>
                            </w:r>
                          </w:p>
                          <w:p w:rsidR="00971E72" w:rsidRDefault="00971E72" w:rsidP="00971E72">
                            <w:pPr>
                              <w:jc w:val="center"/>
                            </w:pPr>
                            <w:r>
                              <w:rPr>
                                <w:rFonts w:hint="eastAsia"/>
                              </w:rPr>
                              <w:t>Fig. 2.  Title.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57.05pt;margin-top:71.25pt;width:247.4pt;height:263.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" filled="f" stroked="f">
                <v:textbox>
                  <w:txbxContent>
                    <w:p w:rsidR="00971E72" w:rsidRDefault="009124C0" w:rsidP="00971E72">
                      <w:pPr>
                        <w:jc w:val="center"/>
                      </w:pPr>
                      <w:r w:rsidRPr="00BA7820">
                        <w:rPr>
                          <w:noProof/>
                        </w:rPr>
                        <w:drawing>
                          <wp:inline distT="0" distB="0" distL="0" distR="0">
                            <wp:extent cx="1905000" cy="1171575"/>
                            <wp:effectExtent l="0" t="0" r="0" b="0"/>
                            <wp:docPr id="4"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1171575"/>
                                    </a:xfrm>
                                    <a:prstGeom prst="rect">
                                      <a:avLst/>
                                    </a:prstGeom>
                                    <a:noFill/>
                                    <a:ln>
                                      <a:noFill/>
                                    </a:ln>
                                  </pic:spPr>
                                </pic:pic>
                              </a:graphicData>
                            </a:graphic>
                          </wp:inline>
                        </w:drawing>
                      </w:r>
                    </w:p>
                    <w:p w:rsidR="00971E72" w:rsidRDefault="00971E72" w:rsidP="00971E72">
                      <w:pPr>
                        <w:jc w:val="center"/>
                        <w:rPr>
                          <w:sz w:val="16"/>
                          <w:szCs w:val="16"/>
                        </w:rPr>
                      </w:pPr>
                      <w:r>
                        <w:rPr>
                          <w:rFonts w:hint="eastAsia"/>
                          <w:sz w:val="16"/>
                          <w:szCs w:val="16"/>
                        </w:rPr>
                        <w:t>(a) Sub title.</w:t>
                      </w:r>
                    </w:p>
                    <w:p w:rsidR="00971E72" w:rsidRDefault="00971E72" w:rsidP="00971E72">
                      <w:pPr>
                        <w:jc w:val="center"/>
                      </w:pPr>
                    </w:p>
                    <w:p w:rsidR="00971E72" w:rsidRDefault="009124C0" w:rsidP="00971E72">
                      <w:pPr>
                        <w:jc w:val="center"/>
                        <w:rPr>
                          <w:noProof/>
                        </w:rPr>
                      </w:pPr>
                      <w:r w:rsidRPr="00BA7820">
                        <w:rPr>
                          <w:noProof/>
                        </w:rPr>
                        <w:drawing>
                          <wp:inline distT="0" distB="0" distL="0" distR="0">
                            <wp:extent cx="1905000" cy="1171575"/>
                            <wp:effectExtent l="0" t="0" r="0" b="0"/>
                            <wp:docPr id="2"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0" cy="1171575"/>
                                    </a:xfrm>
                                    <a:prstGeom prst="rect">
                                      <a:avLst/>
                                    </a:prstGeom>
                                    <a:noFill/>
                                    <a:ln>
                                      <a:noFill/>
                                    </a:ln>
                                  </pic:spPr>
                                </pic:pic>
                              </a:graphicData>
                            </a:graphic>
                          </wp:inline>
                        </w:drawing>
                      </w:r>
                    </w:p>
                    <w:p w:rsidR="00971E72" w:rsidRPr="00D3274C" w:rsidRDefault="00971E72" w:rsidP="00971E72">
                      <w:pPr>
                        <w:jc w:val="center"/>
                        <w:rPr>
                          <w:sz w:val="16"/>
                          <w:szCs w:val="16"/>
                        </w:rPr>
                      </w:pPr>
                      <w:r>
                        <w:rPr>
                          <w:rFonts w:hint="eastAsia"/>
                          <w:sz w:val="16"/>
                          <w:szCs w:val="16"/>
                        </w:rPr>
                        <w:t>(b) Sub title.</w:t>
                      </w:r>
                    </w:p>
                    <w:p w:rsidR="00971E72" w:rsidRDefault="00971E72" w:rsidP="00971E72">
                      <w:pPr>
                        <w:jc w:val="center"/>
                      </w:pPr>
                      <w:r>
                        <w:rPr>
                          <w:rFonts w:hint="eastAsia"/>
                        </w:rPr>
                        <w:t>Fig. 2.  Title.</w:t>
                      </w:r>
                    </w:p>
                  </w:txbxContent>
                </v:textbox>
                <w10:wrap type="square" anchory="page"/>
              </v:shape>
            </w:pict>
          </mc:Fallback>
        </mc:AlternateContent>
      </w:r>
      <w:r w:rsidR="00912E9B" w:rsidRPr="000B7F76">
        <w:rPr>
          <w:b/>
          <w:sz w:val="22"/>
        </w:rPr>
        <w:t>Copyright Notice</w:t>
      </w:r>
    </w:p>
    <w:p w:rsidR="00272492" w:rsidRPr="000B7F76" w:rsidRDefault="00912E9B" w:rsidP="005D7915">
      <w:pPr>
        <w:spacing w:line="240" w:lineRule="exact"/>
        <w:ind w:firstLine="227"/>
        <w:rPr>
          <w:sz w:val="20"/>
        </w:rPr>
      </w:pPr>
      <w:r w:rsidRPr="000B7F76">
        <w:rPr>
          <w:sz w:val="20"/>
        </w:rPr>
        <w:t>Authors who publish with this journal agree to the following terms:</w:t>
      </w:r>
    </w:p>
    <w:p w:rsidR="00272492" w:rsidRPr="000B7F76" w:rsidRDefault="00912E9B" w:rsidP="00272492">
      <w:pPr>
        <w:numPr>
          <w:ilvl w:val="0"/>
          <w:numId w:val="18"/>
        </w:numPr>
        <w:spacing w:line="240" w:lineRule="exact"/>
        <w:ind w:left="397" w:hanging="284"/>
        <w:rPr>
          <w:sz w:val="20"/>
          <w:szCs w:val="20"/>
        </w:rPr>
      </w:pPr>
      <w:r w:rsidRPr="000B7F76">
        <w:rPr>
          <w:sz w:val="20"/>
        </w:rPr>
        <w:t>Authors retain copyright and grant the journal right of first publication with the work simultaneously licensed under a Creative Commons Attribution License that allows others to share the work with an acknowledgement of the work's authorship and initial publication in this journal.</w:t>
      </w:r>
    </w:p>
    <w:p w:rsidR="00272492" w:rsidRPr="000B7F76" w:rsidRDefault="00912E9B" w:rsidP="00272492">
      <w:pPr>
        <w:numPr>
          <w:ilvl w:val="0"/>
          <w:numId w:val="18"/>
        </w:numPr>
        <w:spacing w:line="240" w:lineRule="exact"/>
        <w:ind w:left="397" w:hanging="284"/>
        <w:rPr>
          <w:sz w:val="20"/>
          <w:szCs w:val="20"/>
        </w:rPr>
      </w:pPr>
      <w:r w:rsidRPr="000B7F76">
        <w:rPr>
          <w:sz w:val="20"/>
        </w:rPr>
        <w:t>Authors are able to enter into separate, additional contractual arrangements for the non-exclusive distribution of the journal's published version of the work (e.g., post it to an institutional repository or publish it in a book), with an acknowledgement of its initial publication in this journal.</w:t>
      </w:r>
    </w:p>
    <w:p w:rsidR="00912E9B" w:rsidRPr="000B7F76" w:rsidRDefault="00912E9B" w:rsidP="00272492">
      <w:pPr>
        <w:numPr>
          <w:ilvl w:val="0"/>
          <w:numId w:val="18"/>
        </w:numPr>
        <w:spacing w:line="240" w:lineRule="exact"/>
        <w:ind w:left="397" w:hanging="284"/>
        <w:rPr>
          <w:sz w:val="20"/>
          <w:szCs w:val="20"/>
        </w:rPr>
      </w:pPr>
      <w:r w:rsidRPr="000B7F76">
        <w:rPr>
          <w:sz w:val="20"/>
        </w:rPr>
        <w:t>Authors are permitted and encouraged to post their work online (e.g., in institutional repositories or on their website) prior to and during the submission process, as it can lead to productive exchanges, as well as earlier and greater citation of published work (See The Effect of Open Access).</w:t>
      </w:r>
    </w:p>
    <w:p w:rsidR="00912E9B" w:rsidRPr="000B7F76" w:rsidRDefault="00912E9B" w:rsidP="005D7915">
      <w:pPr>
        <w:numPr>
          <w:ilvl w:val="0"/>
          <w:numId w:val="9"/>
        </w:numPr>
        <w:spacing w:beforeLines="50" w:before="156" w:afterLines="50" w:after="156" w:line="240" w:lineRule="exact"/>
        <w:ind w:left="567"/>
        <w:rPr>
          <w:b/>
          <w:sz w:val="22"/>
        </w:rPr>
      </w:pPr>
      <w:r w:rsidRPr="000B7F76">
        <w:rPr>
          <w:b/>
          <w:sz w:val="22"/>
        </w:rPr>
        <w:t>Privacy Statement</w:t>
      </w:r>
    </w:p>
    <w:p w:rsidR="00912E9B" w:rsidRPr="000B7F76" w:rsidRDefault="00912E9B" w:rsidP="005D7915">
      <w:pPr>
        <w:spacing w:line="240" w:lineRule="exact"/>
        <w:ind w:firstLine="227"/>
      </w:pPr>
      <w:r w:rsidRPr="000B7F76">
        <w:rPr>
          <w:sz w:val="20"/>
        </w:rPr>
        <w:t>The personal information registered in this submission system will be used exclusively for the stated purposes of this journal and will not be made available for any other purpose or to other parties.</w:t>
      </w:r>
    </w:p>
    <w:p w:rsidR="00912E9B" w:rsidRPr="000B7F76" w:rsidRDefault="009124C0" w:rsidP="005D7915">
      <w:pPr>
        <w:numPr>
          <w:ilvl w:val="0"/>
          <w:numId w:val="9"/>
        </w:numPr>
        <w:spacing w:beforeLines="50" w:before="156" w:afterLines="50" w:after="156" w:line="240" w:lineRule="exact"/>
        <w:ind w:left="567"/>
        <w:rPr>
          <w:b/>
          <w:sz w:val="22"/>
        </w:rPr>
      </w:pPr>
      <w:r w:rsidRPr="000B7F76">
        <w:rPr>
          <w:b/>
          <w:noProof/>
          <w:sz w:val="22"/>
        </w:rPr>
        <mc:AlternateContent>
          <mc:Choice Requires="wps">
            <w:drawing>
              <wp:anchor distT="0" distB="0" distL="114300" distR="114300" simplePos="0" relativeHeight="251660800" behindDoc="0" locked="0" layoutInCell="1" allowOverlap="1">
                <wp:simplePos x="0" y="0"/>
                <wp:positionH relativeFrom="column">
                  <wp:posOffset>-13970</wp:posOffset>
                </wp:positionH>
                <wp:positionV relativeFrom="page">
                  <wp:posOffset>904875</wp:posOffset>
                </wp:positionV>
                <wp:extent cx="3093720" cy="1463675"/>
                <wp:effectExtent l="0" t="0" r="0" b="0"/>
                <wp:wrapSquare wrapText="bothSides"/>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3720" cy="146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1E72" w:rsidRDefault="009124C0" w:rsidP="00971E72">
                            <w:pPr>
                              <w:jc w:val="center"/>
                            </w:pPr>
                            <w:r w:rsidRPr="00BA7820">
                              <w:rPr>
                                <w:noProof/>
                              </w:rPr>
                              <w:drawing>
                                <wp:inline distT="0" distB="0" distL="0" distR="0">
                                  <wp:extent cx="1762125" cy="942975"/>
                                  <wp:effectExtent l="0" t="0" r="0" b="0"/>
                                  <wp:docPr id="3" name="図 1" descr="説明: ロ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説明: ロゴ"/>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62125" cy="942975"/>
                                          </a:xfrm>
                                          <a:prstGeom prst="rect">
                                            <a:avLst/>
                                          </a:prstGeom>
                                          <a:noFill/>
                                          <a:ln>
                                            <a:noFill/>
                                          </a:ln>
                                        </pic:spPr>
                                      </pic:pic>
                                    </a:graphicData>
                                  </a:graphic>
                                </wp:inline>
                              </w:drawing>
                            </w:r>
                          </w:p>
                          <w:p w:rsidR="00971E72" w:rsidRDefault="00971E72" w:rsidP="00971E72">
                            <w:pPr>
                              <w:jc w:val="center"/>
                            </w:pPr>
                            <w:r>
                              <w:rPr>
                                <w:rFonts w:hint="eastAsia"/>
                              </w:rPr>
                              <w:t>Fig. 1.  Title.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1pt;margin-top:71.25pt;width:243.6pt;height:115.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" filled="f" stroked="f">
                <v:textbox>
                  <w:txbxContent>
                    <w:p w:rsidR="00971E72" w:rsidRDefault="009124C0" w:rsidP="00971E72">
                      <w:pPr>
                        <w:jc w:val="center"/>
                      </w:pPr>
                      <w:r w:rsidRPr="00BA7820">
                        <w:rPr>
                          <w:noProof/>
                        </w:rPr>
                        <w:drawing>
                          <wp:inline distT="0" distB="0" distL="0" distR="0">
                            <wp:extent cx="1762125" cy="942975"/>
                            <wp:effectExtent l="0" t="0" r="0" b="0"/>
                            <wp:docPr id="3" name="図 1" descr="説明: ロ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説明: ロゴ"/>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62125" cy="942975"/>
                                    </a:xfrm>
                                    <a:prstGeom prst="rect">
                                      <a:avLst/>
                                    </a:prstGeom>
                                    <a:noFill/>
                                    <a:ln>
                                      <a:noFill/>
                                    </a:ln>
                                  </pic:spPr>
                                </pic:pic>
                              </a:graphicData>
                            </a:graphic>
                          </wp:inline>
                        </w:drawing>
                      </w:r>
                    </w:p>
                    <w:p w:rsidR="00971E72" w:rsidRDefault="00971E72" w:rsidP="00971E72">
                      <w:pPr>
                        <w:jc w:val="center"/>
                      </w:pPr>
                      <w:r>
                        <w:rPr>
                          <w:rFonts w:hint="eastAsia"/>
                        </w:rPr>
                        <w:t>Fig. 1.  Title.</w:t>
                      </w:r>
                    </w:p>
                  </w:txbxContent>
                </v:textbox>
                <w10:wrap type="square" anchory="page"/>
              </v:shape>
            </w:pict>
          </mc:Fallback>
        </mc:AlternateContent>
      </w:r>
      <w:r w:rsidRPr="000B7F76">
        <w:rPr>
          <w:b/>
          <w:noProof/>
          <w:sz w:val="22"/>
        </w:rPr>
        <mc:AlternateContent>
          <mc:Choice Requires="wps">
            <w:drawing>
              <wp:anchor distT="0" distB="0" distL="114300" distR="114300" simplePos="0" relativeHeight="251658752" behindDoc="0" locked="0" layoutInCell="1" allowOverlap="1">
                <wp:simplePos x="0" y="0"/>
                <wp:positionH relativeFrom="column">
                  <wp:posOffset>-13970</wp:posOffset>
                </wp:positionH>
                <wp:positionV relativeFrom="page">
                  <wp:posOffset>2460625</wp:posOffset>
                </wp:positionV>
                <wp:extent cx="3093720" cy="1168400"/>
                <wp:effectExtent l="0" t="0" r="0" b="0"/>
                <wp:wrapSquare wrapText="bothSides"/>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3720" cy="116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1E72" w:rsidRDefault="00971E72" w:rsidP="00971E72">
                            <w:pPr>
                              <w:jc w:val="center"/>
                            </w:pPr>
                            <w:r>
                              <w:rPr>
                                <w:rFonts w:hint="eastAsia"/>
                              </w:rPr>
                              <w:t>Table 1.  Title.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134"/>
                              <w:gridCol w:w="1134"/>
                            </w:tblGrid>
                            <w:tr w:rsidR="00971E72" w:rsidRPr="009D3C58" w:rsidTr="009D3C58">
                              <w:trPr>
                                <w:jc w:val="center"/>
                              </w:trPr>
                              <w:tc>
                                <w:tcPr>
                                  <w:tcW w:w="1134" w:type="dxa"/>
                                  <w:shd w:val="clear" w:color="auto" w:fill="auto"/>
                                </w:tcPr>
                                <w:p w:rsidR="00971E72" w:rsidRPr="009D3C58" w:rsidRDefault="00971E72" w:rsidP="009D3C58">
                                  <w:pPr>
                                    <w:jc w:val="center"/>
                                    <w:rPr>
                                      <w:sz w:val="16"/>
                                      <w:szCs w:val="16"/>
                                    </w:rPr>
                                  </w:pPr>
                                  <w:r w:rsidRPr="009D3C58">
                                    <w:rPr>
                                      <w:rFonts w:hint="eastAsia"/>
                                      <w:sz w:val="16"/>
                                      <w:szCs w:val="16"/>
                                    </w:rPr>
                                    <w:t>Text</w:t>
                                  </w:r>
                                </w:p>
                              </w:tc>
                              <w:tc>
                                <w:tcPr>
                                  <w:tcW w:w="1134" w:type="dxa"/>
                                  <w:shd w:val="clear" w:color="auto" w:fill="auto"/>
                                </w:tcPr>
                                <w:p w:rsidR="00971E72" w:rsidRPr="009D3C58" w:rsidRDefault="00971E72" w:rsidP="009D3C58">
                                  <w:pPr>
                                    <w:jc w:val="center"/>
                                    <w:rPr>
                                      <w:sz w:val="16"/>
                                      <w:szCs w:val="16"/>
                                    </w:rPr>
                                  </w:pPr>
                                  <w:r w:rsidRPr="009D3C58">
                                    <w:rPr>
                                      <w:rFonts w:hint="eastAsia"/>
                                      <w:sz w:val="16"/>
                                      <w:szCs w:val="16"/>
                                    </w:rPr>
                                    <w:t>Text</w:t>
                                  </w:r>
                                </w:p>
                              </w:tc>
                              <w:tc>
                                <w:tcPr>
                                  <w:tcW w:w="1134" w:type="dxa"/>
                                  <w:shd w:val="clear" w:color="auto" w:fill="auto"/>
                                </w:tcPr>
                                <w:p w:rsidR="00971E72" w:rsidRPr="009D3C58" w:rsidRDefault="00971E72" w:rsidP="009D3C58">
                                  <w:pPr>
                                    <w:jc w:val="center"/>
                                    <w:rPr>
                                      <w:sz w:val="16"/>
                                      <w:szCs w:val="16"/>
                                    </w:rPr>
                                  </w:pPr>
                                  <w:r w:rsidRPr="009D3C58">
                                    <w:rPr>
                                      <w:rFonts w:hint="eastAsia"/>
                                      <w:sz w:val="16"/>
                                      <w:szCs w:val="16"/>
                                    </w:rPr>
                                    <w:t>Text</w:t>
                                  </w:r>
                                </w:p>
                              </w:tc>
                            </w:tr>
                            <w:tr w:rsidR="00971E72" w:rsidRPr="009D3C58" w:rsidTr="009D3C58">
                              <w:trPr>
                                <w:jc w:val="center"/>
                              </w:trPr>
                              <w:tc>
                                <w:tcPr>
                                  <w:tcW w:w="1134" w:type="dxa"/>
                                  <w:shd w:val="clear" w:color="auto" w:fill="auto"/>
                                </w:tcPr>
                                <w:p w:rsidR="00971E72" w:rsidRPr="009D3C58" w:rsidRDefault="00971E72" w:rsidP="009D3C58">
                                  <w:pPr>
                                    <w:jc w:val="center"/>
                                    <w:rPr>
                                      <w:sz w:val="16"/>
                                      <w:szCs w:val="16"/>
                                    </w:rPr>
                                  </w:pPr>
                                  <w:r w:rsidRPr="009D3C58">
                                    <w:rPr>
                                      <w:rFonts w:hint="eastAsia"/>
                                      <w:sz w:val="16"/>
                                      <w:szCs w:val="16"/>
                                    </w:rPr>
                                    <w:t>0.0</w:t>
                                  </w:r>
                                </w:p>
                              </w:tc>
                              <w:tc>
                                <w:tcPr>
                                  <w:tcW w:w="1134" w:type="dxa"/>
                                  <w:shd w:val="clear" w:color="auto" w:fill="auto"/>
                                </w:tcPr>
                                <w:p w:rsidR="00971E72" w:rsidRPr="009D3C58" w:rsidRDefault="00971E72" w:rsidP="009D3C58">
                                  <w:pPr>
                                    <w:jc w:val="center"/>
                                    <w:rPr>
                                      <w:sz w:val="16"/>
                                      <w:szCs w:val="16"/>
                                    </w:rPr>
                                  </w:pPr>
                                  <w:r w:rsidRPr="009D3C58">
                                    <w:rPr>
                                      <w:rFonts w:hint="eastAsia"/>
                                      <w:sz w:val="16"/>
                                      <w:szCs w:val="16"/>
                                    </w:rPr>
                                    <w:t>1.0</w:t>
                                  </w:r>
                                </w:p>
                              </w:tc>
                              <w:tc>
                                <w:tcPr>
                                  <w:tcW w:w="1134" w:type="dxa"/>
                                  <w:shd w:val="clear" w:color="auto" w:fill="auto"/>
                                </w:tcPr>
                                <w:p w:rsidR="00971E72" w:rsidRPr="009D3C58" w:rsidRDefault="00971E72" w:rsidP="009D3C58">
                                  <w:pPr>
                                    <w:jc w:val="center"/>
                                    <w:rPr>
                                      <w:sz w:val="16"/>
                                      <w:szCs w:val="16"/>
                                    </w:rPr>
                                  </w:pPr>
                                  <w:r w:rsidRPr="009D3C58">
                                    <w:rPr>
                                      <w:rFonts w:hint="eastAsia"/>
                                      <w:sz w:val="16"/>
                                      <w:szCs w:val="16"/>
                                    </w:rPr>
                                    <w:t>2.0</w:t>
                                  </w:r>
                                </w:p>
                              </w:tc>
                            </w:tr>
                            <w:tr w:rsidR="00971E72" w:rsidRPr="009D3C58" w:rsidTr="009D3C58">
                              <w:trPr>
                                <w:jc w:val="center"/>
                              </w:trPr>
                              <w:tc>
                                <w:tcPr>
                                  <w:tcW w:w="1134" w:type="dxa"/>
                                  <w:shd w:val="clear" w:color="auto" w:fill="auto"/>
                                </w:tcPr>
                                <w:p w:rsidR="00971E72" w:rsidRPr="009D3C58" w:rsidRDefault="00971E72" w:rsidP="009D3C58">
                                  <w:pPr>
                                    <w:jc w:val="center"/>
                                    <w:rPr>
                                      <w:sz w:val="16"/>
                                      <w:szCs w:val="16"/>
                                    </w:rPr>
                                  </w:pPr>
                                  <w:r w:rsidRPr="009D3C58">
                                    <w:rPr>
                                      <w:rFonts w:hint="eastAsia"/>
                                      <w:sz w:val="16"/>
                                      <w:szCs w:val="16"/>
                                    </w:rPr>
                                    <w:t>3.0</w:t>
                                  </w:r>
                                </w:p>
                              </w:tc>
                              <w:tc>
                                <w:tcPr>
                                  <w:tcW w:w="1134" w:type="dxa"/>
                                  <w:shd w:val="clear" w:color="auto" w:fill="auto"/>
                                </w:tcPr>
                                <w:p w:rsidR="00971E72" w:rsidRPr="009D3C58" w:rsidRDefault="00971E72" w:rsidP="009D3C58">
                                  <w:pPr>
                                    <w:jc w:val="center"/>
                                    <w:rPr>
                                      <w:sz w:val="16"/>
                                      <w:szCs w:val="16"/>
                                    </w:rPr>
                                  </w:pPr>
                                  <w:r w:rsidRPr="009D3C58">
                                    <w:rPr>
                                      <w:rFonts w:hint="eastAsia"/>
                                      <w:sz w:val="16"/>
                                      <w:szCs w:val="16"/>
                                    </w:rPr>
                                    <w:t>4.0</w:t>
                                  </w:r>
                                </w:p>
                              </w:tc>
                              <w:tc>
                                <w:tcPr>
                                  <w:tcW w:w="1134" w:type="dxa"/>
                                  <w:shd w:val="clear" w:color="auto" w:fill="auto"/>
                                </w:tcPr>
                                <w:p w:rsidR="00971E72" w:rsidRPr="009D3C58" w:rsidRDefault="00971E72" w:rsidP="009D3C58">
                                  <w:pPr>
                                    <w:jc w:val="center"/>
                                    <w:rPr>
                                      <w:sz w:val="16"/>
                                      <w:szCs w:val="16"/>
                                    </w:rPr>
                                  </w:pPr>
                                  <w:r w:rsidRPr="009D3C58">
                                    <w:rPr>
                                      <w:rFonts w:hint="eastAsia"/>
                                      <w:sz w:val="16"/>
                                      <w:szCs w:val="16"/>
                                    </w:rPr>
                                    <w:t>5.0</w:t>
                                  </w:r>
                                </w:p>
                              </w:tc>
                            </w:tr>
                            <w:tr w:rsidR="00971E72" w:rsidRPr="009D3C58" w:rsidTr="009D3C58">
                              <w:trPr>
                                <w:jc w:val="center"/>
                              </w:trPr>
                              <w:tc>
                                <w:tcPr>
                                  <w:tcW w:w="1134" w:type="dxa"/>
                                  <w:shd w:val="clear" w:color="auto" w:fill="auto"/>
                                </w:tcPr>
                                <w:p w:rsidR="00971E72" w:rsidRPr="009D3C58" w:rsidRDefault="00971E72" w:rsidP="009D3C58">
                                  <w:pPr>
                                    <w:jc w:val="center"/>
                                    <w:rPr>
                                      <w:sz w:val="16"/>
                                      <w:szCs w:val="16"/>
                                    </w:rPr>
                                  </w:pPr>
                                  <w:r>
                                    <w:rPr>
                                      <w:rFonts w:hint="eastAsia"/>
                                      <w:sz w:val="16"/>
                                      <w:szCs w:val="16"/>
                                    </w:rPr>
                                    <w:t>6.0</w:t>
                                  </w:r>
                                </w:p>
                              </w:tc>
                              <w:tc>
                                <w:tcPr>
                                  <w:tcW w:w="1134" w:type="dxa"/>
                                  <w:shd w:val="clear" w:color="auto" w:fill="auto"/>
                                </w:tcPr>
                                <w:p w:rsidR="00971E72" w:rsidRPr="009D3C58" w:rsidRDefault="00971E72" w:rsidP="009D3C58">
                                  <w:pPr>
                                    <w:jc w:val="center"/>
                                    <w:rPr>
                                      <w:sz w:val="16"/>
                                      <w:szCs w:val="16"/>
                                    </w:rPr>
                                  </w:pPr>
                                  <w:r>
                                    <w:rPr>
                                      <w:rFonts w:hint="eastAsia"/>
                                      <w:sz w:val="16"/>
                                      <w:szCs w:val="16"/>
                                    </w:rPr>
                                    <w:t>7.0</w:t>
                                  </w:r>
                                </w:p>
                              </w:tc>
                              <w:tc>
                                <w:tcPr>
                                  <w:tcW w:w="1134" w:type="dxa"/>
                                  <w:shd w:val="clear" w:color="auto" w:fill="auto"/>
                                </w:tcPr>
                                <w:p w:rsidR="00971E72" w:rsidRPr="009D3C58" w:rsidRDefault="00971E72" w:rsidP="009D3C58">
                                  <w:pPr>
                                    <w:jc w:val="center"/>
                                    <w:rPr>
                                      <w:sz w:val="16"/>
                                      <w:szCs w:val="16"/>
                                    </w:rPr>
                                  </w:pPr>
                                  <w:r>
                                    <w:rPr>
                                      <w:rFonts w:hint="eastAsia"/>
                                      <w:sz w:val="16"/>
                                      <w:szCs w:val="16"/>
                                    </w:rPr>
                                    <w:t>8.0</w:t>
                                  </w:r>
                                </w:p>
                              </w:tc>
                            </w:tr>
                          </w:tbl>
                          <w:p w:rsidR="00971E72" w:rsidRDefault="00971E72" w:rsidP="00971E72">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1pt;margin-top:193.75pt;width:243.6pt;height:9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" filled="f" stroked="f">
                <v:textbox>
                  <w:txbxContent>
                    <w:p w:rsidR="00971E72" w:rsidRDefault="00971E72" w:rsidP="00971E72">
                      <w:pPr>
                        <w:jc w:val="center"/>
                      </w:pPr>
                      <w:r>
                        <w:rPr>
                          <w:rFonts w:hint="eastAsia"/>
                        </w:rPr>
                        <w:t>Table 1.  Title.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134"/>
                        <w:gridCol w:w="1134"/>
                      </w:tblGrid>
                      <w:tr w:rsidR="00971E72" w:rsidRPr="009D3C58" w:rsidTr="009D3C58">
                        <w:trPr>
                          <w:jc w:val="center"/>
                        </w:trPr>
                        <w:tc>
                          <w:tcPr>
                            <w:tcW w:w="1134" w:type="dxa"/>
                            <w:shd w:val="clear" w:color="auto" w:fill="auto"/>
                          </w:tcPr>
                          <w:p w:rsidR="00971E72" w:rsidRPr="009D3C58" w:rsidRDefault="00971E72" w:rsidP="009D3C58">
                            <w:pPr>
                              <w:jc w:val="center"/>
                              <w:rPr>
                                <w:sz w:val="16"/>
                                <w:szCs w:val="16"/>
                              </w:rPr>
                            </w:pPr>
                            <w:r w:rsidRPr="009D3C58">
                              <w:rPr>
                                <w:rFonts w:hint="eastAsia"/>
                                <w:sz w:val="16"/>
                                <w:szCs w:val="16"/>
                              </w:rPr>
                              <w:t>Text</w:t>
                            </w:r>
                          </w:p>
                        </w:tc>
                        <w:tc>
                          <w:tcPr>
                            <w:tcW w:w="1134" w:type="dxa"/>
                            <w:shd w:val="clear" w:color="auto" w:fill="auto"/>
                          </w:tcPr>
                          <w:p w:rsidR="00971E72" w:rsidRPr="009D3C58" w:rsidRDefault="00971E72" w:rsidP="009D3C58">
                            <w:pPr>
                              <w:jc w:val="center"/>
                              <w:rPr>
                                <w:sz w:val="16"/>
                                <w:szCs w:val="16"/>
                              </w:rPr>
                            </w:pPr>
                            <w:r w:rsidRPr="009D3C58">
                              <w:rPr>
                                <w:rFonts w:hint="eastAsia"/>
                                <w:sz w:val="16"/>
                                <w:szCs w:val="16"/>
                              </w:rPr>
                              <w:t>Text</w:t>
                            </w:r>
                          </w:p>
                        </w:tc>
                        <w:tc>
                          <w:tcPr>
                            <w:tcW w:w="1134" w:type="dxa"/>
                            <w:shd w:val="clear" w:color="auto" w:fill="auto"/>
                          </w:tcPr>
                          <w:p w:rsidR="00971E72" w:rsidRPr="009D3C58" w:rsidRDefault="00971E72" w:rsidP="009D3C58">
                            <w:pPr>
                              <w:jc w:val="center"/>
                              <w:rPr>
                                <w:sz w:val="16"/>
                                <w:szCs w:val="16"/>
                              </w:rPr>
                            </w:pPr>
                            <w:r w:rsidRPr="009D3C58">
                              <w:rPr>
                                <w:rFonts w:hint="eastAsia"/>
                                <w:sz w:val="16"/>
                                <w:szCs w:val="16"/>
                              </w:rPr>
                              <w:t>Text</w:t>
                            </w:r>
                          </w:p>
                        </w:tc>
                      </w:tr>
                      <w:tr w:rsidR="00971E72" w:rsidRPr="009D3C58" w:rsidTr="009D3C58">
                        <w:trPr>
                          <w:jc w:val="center"/>
                        </w:trPr>
                        <w:tc>
                          <w:tcPr>
                            <w:tcW w:w="1134" w:type="dxa"/>
                            <w:shd w:val="clear" w:color="auto" w:fill="auto"/>
                          </w:tcPr>
                          <w:p w:rsidR="00971E72" w:rsidRPr="009D3C58" w:rsidRDefault="00971E72" w:rsidP="009D3C58">
                            <w:pPr>
                              <w:jc w:val="center"/>
                              <w:rPr>
                                <w:sz w:val="16"/>
                                <w:szCs w:val="16"/>
                              </w:rPr>
                            </w:pPr>
                            <w:r w:rsidRPr="009D3C58">
                              <w:rPr>
                                <w:rFonts w:hint="eastAsia"/>
                                <w:sz w:val="16"/>
                                <w:szCs w:val="16"/>
                              </w:rPr>
                              <w:t>0.0</w:t>
                            </w:r>
                          </w:p>
                        </w:tc>
                        <w:tc>
                          <w:tcPr>
                            <w:tcW w:w="1134" w:type="dxa"/>
                            <w:shd w:val="clear" w:color="auto" w:fill="auto"/>
                          </w:tcPr>
                          <w:p w:rsidR="00971E72" w:rsidRPr="009D3C58" w:rsidRDefault="00971E72" w:rsidP="009D3C58">
                            <w:pPr>
                              <w:jc w:val="center"/>
                              <w:rPr>
                                <w:sz w:val="16"/>
                                <w:szCs w:val="16"/>
                              </w:rPr>
                            </w:pPr>
                            <w:r w:rsidRPr="009D3C58">
                              <w:rPr>
                                <w:rFonts w:hint="eastAsia"/>
                                <w:sz w:val="16"/>
                                <w:szCs w:val="16"/>
                              </w:rPr>
                              <w:t>1.0</w:t>
                            </w:r>
                          </w:p>
                        </w:tc>
                        <w:tc>
                          <w:tcPr>
                            <w:tcW w:w="1134" w:type="dxa"/>
                            <w:shd w:val="clear" w:color="auto" w:fill="auto"/>
                          </w:tcPr>
                          <w:p w:rsidR="00971E72" w:rsidRPr="009D3C58" w:rsidRDefault="00971E72" w:rsidP="009D3C58">
                            <w:pPr>
                              <w:jc w:val="center"/>
                              <w:rPr>
                                <w:sz w:val="16"/>
                                <w:szCs w:val="16"/>
                              </w:rPr>
                            </w:pPr>
                            <w:r w:rsidRPr="009D3C58">
                              <w:rPr>
                                <w:rFonts w:hint="eastAsia"/>
                                <w:sz w:val="16"/>
                                <w:szCs w:val="16"/>
                              </w:rPr>
                              <w:t>2.0</w:t>
                            </w:r>
                          </w:p>
                        </w:tc>
                      </w:tr>
                      <w:tr w:rsidR="00971E72" w:rsidRPr="009D3C58" w:rsidTr="009D3C58">
                        <w:trPr>
                          <w:jc w:val="center"/>
                        </w:trPr>
                        <w:tc>
                          <w:tcPr>
                            <w:tcW w:w="1134" w:type="dxa"/>
                            <w:shd w:val="clear" w:color="auto" w:fill="auto"/>
                          </w:tcPr>
                          <w:p w:rsidR="00971E72" w:rsidRPr="009D3C58" w:rsidRDefault="00971E72" w:rsidP="009D3C58">
                            <w:pPr>
                              <w:jc w:val="center"/>
                              <w:rPr>
                                <w:sz w:val="16"/>
                                <w:szCs w:val="16"/>
                              </w:rPr>
                            </w:pPr>
                            <w:r w:rsidRPr="009D3C58">
                              <w:rPr>
                                <w:rFonts w:hint="eastAsia"/>
                                <w:sz w:val="16"/>
                                <w:szCs w:val="16"/>
                              </w:rPr>
                              <w:t>3.0</w:t>
                            </w:r>
                          </w:p>
                        </w:tc>
                        <w:tc>
                          <w:tcPr>
                            <w:tcW w:w="1134" w:type="dxa"/>
                            <w:shd w:val="clear" w:color="auto" w:fill="auto"/>
                          </w:tcPr>
                          <w:p w:rsidR="00971E72" w:rsidRPr="009D3C58" w:rsidRDefault="00971E72" w:rsidP="009D3C58">
                            <w:pPr>
                              <w:jc w:val="center"/>
                              <w:rPr>
                                <w:sz w:val="16"/>
                                <w:szCs w:val="16"/>
                              </w:rPr>
                            </w:pPr>
                            <w:r w:rsidRPr="009D3C58">
                              <w:rPr>
                                <w:rFonts w:hint="eastAsia"/>
                                <w:sz w:val="16"/>
                                <w:szCs w:val="16"/>
                              </w:rPr>
                              <w:t>4.0</w:t>
                            </w:r>
                          </w:p>
                        </w:tc>
                        <w:tc>
                          <w:tcPr>
                            <w:tcW w:w="1134" w:type="dxa"/>
                            <w:shd w:val="clear" w:color="auto" w:fill="auto"/>
                          </w:tcPr>
                          <w:p w:rsidR="00971E72" w:rsidRPr="009D3C58" w:rsidRDefault="00971E72" w:rsidP="009D3C58">
                            <w:pPr>
                              <w:jc w:val="center"/>
                              <w:rPr>
                                <w:sz w:val="16"/>
                                <w:szCs w:val="16"/>
                              </w:rPr>
                            </w:pPr>
                            <w:r w:rsidRPr="009D3C58">
                              <w:rPr>
                                <w:rFonts w:hint="eastAsia"/>
                                <w:sz w:val="16"/>
                                <w:szCs w:val="16"/>
                              </w:rPr>
                              <w:t>5.0</w:t>
                            </w:r>
                          </w:p>
                        </w:tc>
                      </w:tr>
                      <w:tr w:rsidR="00971E72" w:rsidRPr="009D3C58" w:rsidTr="009D3C58">
                        <w:trPr>
                          <w:jc w:val="center"/>
                        </w:trPr>
                        <w:tc>
                          <w:tcPr>
                            <w:tcW w:w="1134" w:type="dxa"/>
                            <w:shd w:val="clear" w:color="auto" w:fill="auto"/>
                          </w:tcPr>
                          <w:p w:rsidR="00971E72" w:rsidRPr="009D3C58" w:rsidRDefault="00971E72" w:rsidP="009D3C58">
                            <w:pPr>
                              <w:jc w:val="center"/>
                              <w:rPr>
                                <w:sz w:val="16"/>
                                <w:szCs w:val="16"/>
                              </w:rPr>
                            </w:pPr>
                            <w:r>
                              <w:rPr>
                                <w:rFonts w:hint="eastAsia"/>
                                <w:sz w:val="16"/>
                                <w:szCs w:val="16"/>
                              </w:rPr>
                              <w:t>6.0</w:t>
                            </w:r>
                          </w:p>
                        </w:tc>
                        <w:tc>
                          <w:tcPr>
                            <w:tcW w:w="1134" w:type="dxa"/>
                            <w:shd w:val="clear" w:color="auto" w:fill="auto"/>
                          </w:tcPr>
                          <w:p w:rsidR="00971E72" w:rsidRPr="009D3C58" w:rsidRDefault="00971E72" w:rsidP="009D3C58">
                            <w:pPr>
                              <w:jc w:val="center"/>
                              <w:rPr>
                                <w:sz w:val="16"/>
                                <w:szCs w:val="16"/>
                              </w:rPr>
                            </w:pPr>
                            <w:r>
                              <w:rPr>
                                <w:rFonts w:hint="eastAsia"/>
                                <w:sz w:val="16"/>
                                <w:szCs w:val="16"/>
                              </w:rPr>
                              <w:t>7.0</w:t>
                            </w:r>
                          </w:p>
                        </w:tc>
                        <w:tc>
                          <w:tcPr>
                            <w:tcW w:w="1134" w:type="dxa"/>
                            <w:shd w:val="clear" w:color="auto" w:fill="auto"/>
                          </w:tcPr>
                          <w:p w:rsidR="00971E72" w:rsidRPr="009D3C58" w:rsidRDefault="00971E72" w:rsidP="009D3C58">
                            <w:pPr>
                              <w:jc w:val="center"/>
                              <w:rPr>
                                <w:sz w:val="16"/>
                                <w:szCs w:val="16"/>
                              </w:rPr>
                            </w:pPr>
                            <w:r>
                              <w:rPr>
                                <w:rFonts w:hint="eastAsia"/>
                                <w:sz w:val="16"/>
                                <w:szCs w:val="16"/>
                              </w:rPr>
                              <w:t>8.0</w:t>
                            </w:r>
                          </w:p>
                        </w:tc>
                      </w:tr>
                    </w:tbl>
                    <w:p w:rsidR="00971E72" w:rsidRDefault="00971E72" w:rsidP="00971E72">
                      <w:pPr>
                        <w:jc w:val="center"/>
                      </w:pPr>
                    </w:p>
                  </w:txbxContent>
                </v:textbox>
                <w10:wrap type="square" anchory="page"/>
              </v:shape>
            </w:pict>
          </mc:Fallback>
        </mc:AlternateContent>
      </w:r>
      <w:r w:rsidR="00912E9B" w:rsidRPr="000B7F76">
        <w:rPr>
          <w:b/>
          <w:sz w:val="22"/>
        </w:rPr>
        <w:t>Author Fees</w:t>
      </w:r>
    </w:p>
    <w:p w:rsidR="00871B14" w:rsidRPr="000B7F76" w:rsidRDefault="00912E9B" w:rsidP="005D7915">
      <w:pPr>
        <w:spacing w:line="240" w:lineRule="exact"/>
        <w:ind w:firstLine="227"/>
        <w:rPr>
          <w:sz w:val="20"/>
        </w:rPr>
      </w:pPr>
      <w:r w:rsidRPr="000B7F76">
        <w:rPr>
          <w:sz w:val="20"/>
        </w:rPr>
        <w:t>This journal cha</w:t>
      </w:r>
      <w:r w:rsidR="00871B14" w:rsidRPr="000B7F76">
        <w:rPr>
          <w:sz w:val="20"/>
        </w:rPr>
        <w:t>rges the following author fees.</w:t>
      </w:r>
    </w:p>
    <w:p w:rsidR="00871B14" w:rsidRPr="000B7F76" w:rsidRDefault="00912E9B" w:rsidP="005D7915">
      <w:pPr>
        <w:spacing w:line="240" w:lineRule="exact"/>
        <w:ind w:firstLine="227"/>
        <w:rPr>
          <w:sz w:val="20"/>
        </w:rPr>
      </w:pPr>
      <w:r w:rsidRPr="000B7F76">
        <w:rPr>
          <w:sz w:val="20"/>
        </w:rPr>
        <w:t>Ar</w:t>
      </w:r>
      <w:r w:rsidR="00871B14" w:rsidRPr="000B7F76">
        <w:rPr>
          <w:sz w:val="20"/>
        </w:rPr>
        <w:t>ticle Publication: 300.00 (USD)</w:t>
      </w:r>
    </w:p>
    <w:p w:rsidR="00871B14" w:rsidRPr="000B7F76" w:rsidRDefault="00912E9B" w:rsidP="005D7915">
      <w:pPr>
        <w:spacing w:line="240" w:lineRule="exact"/>
        <w:ind w:firstLine="227"/>
        <w:rPr>
          <w:sz w:val="20"/>
        </w:rPr>
      </w:pPr>
      <w:r w:rsidRPr="000B7F76">
        <w:rPr>
          <w:sz w:val="20"/>
        </w:rPr>
        <w:t>If the accepted paper is within 4-12 pages, the author is required to pay an Article Publication Fee of 300.00 (USD) t</w:t>
      </w:r>
      <w:r w:rsidR="00871B14" w:rsidRPr="000B7F76">
        <w:rPr>
          <w:sz w:val="20"/>
        </w:rPr>
        <w:t xml:space="preserve">o cover the publication costs. </w:t>
      </w:r>
      <w:r w:rsidRPr="000B7F76">
        <w:rPr>
          <w:sz w:val="20"/>
        </w:rPr>
        <w:t>For papers with more than 12 pages, each extra page needs an add</w:t>
      </w:r>
      <w:r w:rsidR="00871B14" w:rsidRPr="000B7F76">
        <w:rPr>
          <w:sz w:val="20"/>
        </w:rPr>
        <w:t xml:space="preserve">itional charge of 100.00(USD). </w:t>
      </w:r>
      <w:r w:rsidRPr="000B7F76">
        <w:rPr>
          <w:sz w:val="20"/>
        </w:rPr>
        <w:t xml:space="preserve">Authors submitting the manuscript in </w:t>
      </w:r>
      <w:r w:rsidR="007A2F5D">
        <w:rPr>
          <w:sz w:val="20"/>
        </w:rPr>
        <w:t>LaTeX</w:t>
      </w:r>
      <w:r w:rsidRPr="000B7F76">
        <w:rPr>
          <w:sz w:val="20"/>
        </w:rPr>
        <w:t xml:space="preserve"> format w</w:t>
      </w:r>
      <w:r w:rsidR="00871B14" w:rsidRPr="000B7F76">
        <w:rPr>
          <w:sz w:val="20"/>
        </w:rPr>
        <w:t xml:space="preserve">ill get a 50.00(USD) discount. </w:t>
      </w:r>
    </w:p>
    <w:p w:rsidR="00871B14" w:rsidRPr="000B7F76" w:rsidRDefault="00912E9B" w:rsidP="005D7915">
      <w:pPr>
        <w:spacing w:line="240" w:lineRule="exact"/>
        <w:ind w:firstLine="227"/>
        <w:rPr>
          <w:sz w:val="20"/>
        </w:rPr>
      </w:pPr>
      <w:r w:rsidRPr="000B7F76">
        <w:rPr>
          <w:sz w:val="20"/>
        </w:rPr>
        <w:t>For authors living in Japan, the Article Publication Fee of one accepted paper</w:t>
      </w:r>
      <w:r w:rsidR="009B4266" w:rsidRPr="000B7F76">
        <w:rPr>
          <w:sz w:val="20"/>
        </w:rPr>
        <w:t xml:space="preserve"> </w:t>
      </w:r>
      <w:r w:rsidRPr="000B7F76">
        <w:rPr>
          <w:sz w:val="20"/>
        </w:rPr>
        <w:t xml:space="preserve">(within 4-12 pages) is 30000(JPY) and the additional charge for one extra page is 10000(JPY). Authors of the </w:t>
      </w:r>
      <w:r w:rsidR="007A2F5D">
        <w:rPr>
          <w:sz w:val="20"/>
        </w:rPr>
        <w:t>LaTeX</w:t>
      </w:r>
      <w:r w:rsidRPr="000B7F76">
        <w:rPr>
          <w:sz w:val="20"/>
        </w:rPr>
        <w:t xml:space="preserve"> format submission ca</w:t>
      </w:r>
      <w:r w:rsidR="00871B14" w:rsidRPr="000B7F76">
        <w:rPr>
          <w:sz w:val="20"/>
        </w:rPr>
        <w:t xml:space="preserve">n get a discount of 5000(JPY). </w:t>
      </w:r>
      <w:r w:rsidRPr="000B7F76">
        <w:rPr>
          <w:sz w:val="20"/>
        </w:rPr>
        <w:t>The amount of JPY payment will be updated every half a year accordi</w:t>
      </w:r>
      <w:r w:rsidR="00871B14" w:rsidRPr="000B7F76">
        <w:rPr>
          <w:sz w:val="20"/>
        </w:rPr>
        <w:t>ng to the newest exchange rate.</w:t>
      </w:r>
    </w:p>
    <w:p w:rsidR="000B7F76" w:rsidRPr="001A74E6" w:rsidRDefault="00912E9B" w:rsidP="001A74E6">
      <w:pPr>
        <w:spacing w:line="240" w:lineRule="exact"/>
        <w:ind w:firstLine="227"/>
        <w:rPr>
          <w:sz w:val="20"/>
        </w:rPr>
      </w:pPr>
      <w:r w:rsidRPr="000B7F76">
        <w:rPr>
          <w:sz w:val="20"/>
        </w:rPr>
        <w:t>If the authors do not have funds to pay such fees, there is an opportunity for them to apply for a waiver from the above mentioned charge. We want to help those authors of high-quality papers without financial support and thus promise that the publication fee will not become a reason for us to reject their submission.</w:t>
      </w:r>
    </w:p>
    <w:p w:rsidR="00871B14" w:rsidRPr="000B7F76" w:rsidRDefault="00871B14" w:rsidP="001A74E6">
      <w:pPr>
        <w:spacing w:before="400" w:after="300" w:line="240" w:lineRule="exact"/>
        <w:ind w:firstLine="227"/>
        <w:jc w:val="center"/>
        <w:rPr>
          <w:szCs w:val="20"/>
        </w:rPr>
      </w:pPr>
      <w:r w:rsidRPr="000B7F76">
        <w:rPr>
          <w:b/>
          <w:sz w:val="24"/>
          <w:szCs w:val="24"/>
        </w:rPr>
        <w:t>References</w:t>
      </w:r>
    </w:p>
    <w:p w:rsidR="0004347D" w:rsidRPr="000B7F76" w:rsidRDefault="0004347D" w:rsidP="00C60671">
      <w:pPr>
        <w:numPr>
          <w:ilvl w:val="0"/>
          <w:numId w:val="12"/>
        </w:numPr>
        <w:spacing w:line="230" w:lineRule="exact"/>
        <w:ind w:left="624" w:hanging="397"/>
        <w:rPr>
          <w:szCs w:val="20"/>
        </w:rPr>
      </w:pPr>
      <w:r w:rsidRPr="000B7F76">
        <w:rPr>
          <w:szCs w:val="20"/>
        </w:rPr>
        <w:t>Name, Name, and Name: English Title, Journal</w:t>
      </w:r>
      <w:r w:rsidR="00871B14" w:rsidRPr="000B7F76">
        <w:rPr>
          <w:szCs w:val="20"/>
        </w:rPr>
        <w:t xml:space="preserve">, </w:t>
      </w:r>
      <w:r w:rsidRPr="000B7F76">
        <w:rPr>
          <w:szCs w:val="20"/>
        </w:rPr>
        <w:t>Volume</w:t>
      </w:r>
      <w:r w:rsidR="00871B14" w:rsidRPr="000B7F76">
        <w:rPr>
          <w:szCs w:val="20"/>
        </w:rPr>
        <w:t xml:space="preserve">, </w:t>
      </w:r>
      <w:r w:rsidRPr="000B7F76">
        <w:rPr>
          <w:szCs w:val="20"/>
        </w:rPr>
        <w:t>Number</w:t>
      </w:r>
      <w:r w:rsidR="00871B14" w:rsidRPr="000B7F76">
        <w:rPr>
          <w:szCs w:val="20"/>
        </w:rPr>
        <w:t xml:space="preserve">, </w:t>
      </w:r>
      <w:r w:rsidRPr="000B7F76">
        <w:rPr>
          <w:szCs w:val="20"/>
        </w:rPr>
        <w:t>Pages</w:t>
      </w:r>
      <w:r w:rsidR="00871B14" w:rsidRPr="000B7F76">
        <w:rPr>
          <w:szCs w:val="20"/>
        </w:rPr>
        <w:t xml:space="preserve"> (</w:t>
      </w:r>
      <w:r w:rsidRPr="000B7F76">
        <w:rPr>
          <w:szCs w:val="20"/>
        </w:rPr>
        <w:t>Year</w:t>
      </w:r>
      <w:r w:rsidR="00871B14" w:rsidRPr="000B7F76">
        <w:rPr>
          <w:szCs w:val="20"/>
        </w:rPr>
        <w:t>)</w:t>
      </w:r>
    </w:p>
    <w:p w:rsidR="00871B14" w:rsidRPr="000B7F76" w:rsidRDefault="00871B14" w:rsidP="00C60671">
      <w:pPr>
        <w:numPr>
          <w:ilvl w:val="0"/>
          <w:numId w:val="12"/>
        </w:numPr>
        <w:spacing w:line="230" w:lineRule="exact"/>
        <w:ind w:left="624" w:hanging="397"/>
        <w:rPr>
          <w:szCs w:val="20"/>
        </w:rPr>
      </w:pPr>
      <w:r w:rsidRPr="000B7F76">
        <w:rPr>
          <w:szCs w:val="20"/>
        </w:rPr>
        <w:t xml:space="preserve">Name, Name, and Name: </w:t>
      </w:r>
      <w:r w:rsidR="007A2F5D">
        <w:rPr>
          <w:szCs w:val="20"/>
        </w:rPr>
        <w:t>English Title</w:t>
      </w:r>
      <w:r w:rsidRPr="000B7F76">
        <w:rPr>
          <w:szCs w:val="20"/>
        </w:rPr>
        <w:t>, Journal, Volume, Number, Pages (Year)</w:t>
      </w:r>
    </w:p>
    <w:p w:rsidR="00871B14" w:rsidRPr="000B7F76" w:rsidRDefault="00871B14" w:rsidP="00C60671">
      <w:pPr>
        <w:numPr>
          <w:ilvl w:val="0"/>
          <w:numId w:val="12"/>
        </w:numPr>
        <w:spacing w:line="230" w:lineRule="exact"/>
        <w:ind w:left="624" w:hanging="397"/>
        <w:rPr>
          <w:szCs w:val="20"/>
        </w:rPr>
      </w:pPr>
      <w:r w:rsidRPr="000B7F76">
        <w:rPr>
          <w:szCs w:val="20"/>
        </w:rPr>
        <w:t>Name, Name, and Name</w:t>
      </w:r>
      <w:r w:rsidR="007A2F5D">
        <w:rPr>
          <w:szCs w:val="20"/>
        </w:rPr>
        <w:t>: English Title</w:t>
      </w:r>
      <w:r w:rsidRPr="000B7F76">
        <w:rPr>
          <w:szCs w:val="20"/>
        </w:rPr>
        <w:t>, Journal, Volume, Number, Pages (Year)</w:t>
      </w:r>
    </w:p>
    <w:p w:rsidR="00871B14" w:rsidRPr="000B7F76" w:rsidRDefault="00871B14" w:rsidP="00C60671">
      <w:pPr>
        <w:numPr>
          <w:ilvl w:val="0"/>
          <w:numId w:val="12"/>
        </w:numPr>
        <w:spacing w:line="230" w:lineRule="exact"/>
        <w:ind w:left="624" w:hanging="397"/>
        <w:rPr>
          <w:szCs w:val="20"/>
        </w:rPr>
      </w:pPr>
      <w:r w:rsidRPr="000B7F76">
        <w:rPr>
          <w:szCs w:val="20"/>
        </w:rPr>
        <w:t>Name, Name, and Name</w:t>
      </w:r>
      <w:r w:rsidR="007A2F5D">
        <w:rPr>
          <w:szCs w:val="20"/>
        </w:rPr>
        <w:t>: English Title</w:t>
      </w:r>
      <w:r w:rsidRPr="000B7F76">
        <w:rPr>
          <w:szCs w:val="20"/>
        </w:rPr>
        <w:t>, Journal, Volume, Number, Pages (Year)</w:t>
      </w:r>
    </w:p>
    <w:p w:rsidR="00871B14" w:rsidRPr="000B7F76" w:rsidRDefault="00871B14" w:rsidP="00C60671">
      <w:pPr>
        <w:numPr>
          <w:ilvl w:val="0"/>
          <w:numId w:val="12"/>
        </w:numPr>
        <w:spacing w:line="230" w:lineRule="exact"/>
        <w:ind w:left="624" w:hanging="397"/>
        <w:rPr>
          <w:szCs w:val="20"/>
        </w:rPr>
      </w:pPr>
      <w:r w:rsidRPr="000B7F76">
        <w:rPr>
          <w:szCs w:val="20"/>
        </w:rPr>
        <w:t>Name, Name, and Name</w:t>
      </w:r>
      <w:r w:rsidR="007A2F5D">
        <w:rPr>
          <w:szCs w:val="20"/>
        </w:rPr>
        <w:t>: English Title</w:t>
      </w:r>
      <w:r w:rsidRPr="000B7F76">
        <w:rPr>
          <w:szCs w:val="20"/>
        </w:rPr>
        <w:t>, Journal, Volume, Number, Pages (Year)</w:t>
      </w:r>
    </w:p>
    <w:p w:rsidR="00871B14" w:rsidRPr="000B7F76" w:rsidRDefault="00871B14" w:rsidP="00C60671">
      <w:pPr>
        <w:numPr>
          <w:ilvl w:val="0"/>
          <w:numId w:val="12"/>
        </w:numPr>
        <w:spacing w:line="230" w:lineRule="exact"/>
        <w:ind w:left="624" w:hanging="397"/>
        <w:rPr>
          <w:szCs w:val="20"/>
        </w:rPr>
      </w:pPr>
      <w:r w:rsidRPr="000B7F76">
        <w:rPr>
          <w:szCs w:val="20"/>
        </w:rPr>
        <w:t>Name, Name, and Name</w:t>
      </w:r>
      <w:r w:rsidR="007A2F5D">
        <w:rPr>
          <w:szCs w:val="20"/>
        </w:rPr>
        <w:t>: English Title</w:t>
      </w:r>
      <w:r w:rsidRPr="000B7F76">
        <w:rPr>
          <w:szCs w:val="20"/>
        </w:rPr>
        <w:t>, Journal, Volume, Number, Pages (Year)</w:t>
      </w:r>
    </w:p>
    <w:p w:rsidR="00BE5ACD" w:rsidRPr="000B7F76" w:rsidRDefault="00BE5ACD" w:rsidP="000B7F76">
      <w:pPr>
        <w:spacing w:line="240" w:lineRule="exact"/>
        <w:rPr>
          <w:szCs w:val="20"/>
        </w:rPr>
      </w:pPr>
    </w:p>
    <w:p w:rsidR="00871B14" w:rsidRPr="000B7F76" w:rsidRDefault="009124C0" w:rsidP="000B7F76">
      <w:pPr>
        <w:spacing w:line="240" w:lineRule="exact"/>
        <w:ind w:firstLine="227"/>
      </w:pPr>
      <w:r w:rsidRPr="000B7F76">
        <w:rPr>
          <w:b/>
          <w:noProof/>
          <w:sz w:val="16"/>
        </w:rPr>
        <mc:AlternateContent>
          <mc:Choice Requires="wps">
            <w:drawing>
              <wp:anchor distT="0" distB="0" distL="114300" distR="114300" simplePos="0" relativeHeight="251654656" behindDoc="0" locked="0" layoutInCell="1" allowOverlap="1">
                <wp:simplePos x="0" y="0"/>
                <wp:positionH relativeFrom="column">
                  <wp:posOffset>9525</wp:posOffset>
                </wp:positionH>
                <wp:positionV relativeFrom="paragraph">
                  <wp:posOffset>228600</wp:posOffset>
                </wp:positionV>
                <wp:extent cx="756285" cy="1007745"/>
                <wp:effectExtent l="9525" t="6350" r="5715" b="5080"/>
                <wp:wrapSquare wrapText="bothSides"/>
                <wp:docPr id="7"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285" cy="1007745"/>
                        </a:xfrm>
                        <a:prstGeom prst="rect">
                          <a:avLst/>
                        </a:prstGeom>
                        <a:solidFill>
                          <a:srgbClr val="FFFFFF"/>
                        </a:solidFill>
                        <a:ln w="9525">
                          <a:solidFill>
                            <a:srgbClr val="000000"/>
                          </a:solidFill>
                          <a:miter lim="800000"/>
                          <a:headEnd/>
                          <a:tailEnd/>
                        </a:ln>
                      </wps:spPr>
                      <wps:txbx>
                        <w:txbxContent>
                          <w:p w:rsidR="00871B14" w:rsidRDefault="00871B14" w:rsidP="00871B14">
                            <w:pPr>
                              <w:jc w:val="center"/>
                            </w:pPr>
                            <w:r>
                              <w:rPr>
                                <w:rFonts w:hint="eastAsia"/>
                              </w:rPr>
                              <w:t>Picture</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30" style="position:absolute;left:0;text-align:left;margin-left:.75pt;margin-top:18pt;width:59.55pt;height:79.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">
                <v:textbox inset="5.85pt,.7pt,5.85pt,.7pt">
                  <w:txbxContent>
                    <w:p w:rsidR="00871B14" w:rsidRDefault="00871B14" w:rsidP="00871B14">
                      <w:pPr>
                        <w:jc w:val="center"/>
                      </w:pPr>
                      <w:r>
                        <w:rPr>
                          <w:rFonts w:hint="eastAsia"/>
                        </w:rPr>
                        <w:t>Picture</w:t>
                      </w:r>
                    </w:p>
                  </w:txbxContent>
                </v:textbox>
                <w10:wrap type="square"/>
              </v:rect>
            </w:pict>
          </mc:Fallback>
        </mc:AlternateContent>
      </w:r>
      <w:r w:rsidR="00871B14" w:rsidRPr="000B7F76">
        <w:rPr>
          <w:b/>
          <w:sz w:val="16"/>
        </w:rPr>
        <w:t xml:space="preserve">Sangyo </w:t>
      </w:r>
      <w:r w:rsidR="000B7F76" w:rsidRPr="000B7F76">
        <w:rPr>
          <w:b/>
          <w:sz w:val="16"/>
        </w:rPr>
        <w:t>Ichiro</w:t>
      </w:r>
      <w:r w:rsidR="00871B14" w:rsidRPr="000B7F76">
        <w:rPr>
          <w:sz w:val="16"/>
        </w:rPr>
        <w:t xml:space="preserve"> </w:t>
      </w:r>
      <w:r w:rsidR="000B7F76" w:rsidRPr="000B7F76">
        <w:rPr>
          <w:sz w:val="16"/>
        </w:rPr>
        <w:t xml:space="preserve"> </w:t>
      </w:r>
      <w:r w:rsidR="00871B14" w:rsidRPr="000B7F76">
        <w:rPr>
          <w:sz w:val="16"/>
        </w:rPr>
        <w:t xml:space="preserve">(Member) </w:t>
      </w:r>
      <w:r w:rsidR="000B7F76" w:rsidRPr="000B7F76">
        <w:rPr>
          <w:sz w:val="16"/>
        </w:rPr>
        <w:t xml:space="preserve"> </w:t>
      </w:r>
      <w:r w:rsidR="00871B14" w:rsidRPr="000B7F76">
        <w:rPr>
          <w:sz w:val="16"/>
        </w:rPr>
        <w:t xml:space="preserve">was born in </w:t>
      </w:r>
      <w:r w:rsidR="00276849" w:rsidRPr="000B7F76">
        <w:rPr>
          <w:sz w:val="16"/>
        </w:rPr>
        <w:t>Tokyo</w:t>
      </w:r>
      <w:r w:rsidR="00871B14" w:rsidRPr="000B7F76">
        <w:rPr>
          <w:sz w:val="16"/>
        </w:rPr>
        <w:t xml:space="preserve">, Japan, on February </w:t>
      </w:r>
      <w:r w:rsidR="00276849" w:rsidRPr="000B7F76">
        <w:rPr>
          <w:sz w:val="16"/>
        </w:rPr>
        <w:t>xx</w:t>
      </w:r>
      <w:r w:rsidR="00871B14" w:rsidRPr="000B7F76">
        <w:rPr>
          <w:sz w:val="16"/>
        </w:rPr>
        <w:t>, 19</w:t>
      </w:r>
      <w:r w:rsidR="00276849" w:rsidRPr="000B7F76">
        <w:rPr>
          <w:sz w:val="16"/>
        </w:rPr>
        <w:t>ss</w:t>
      </w:r>
      <w:r w:rsidR="00871B14" w:rsidRPr="000B7F76">
        <w:rPr>
          <w:sz w:val="16"/>
        </w:rPr>
        <w:t xml:space="preserve">. He received a Ph.D. degree in engineers from </w:t>
      </w:r>
      <w:r w:rsidR="00276849" w:rsidRPr="000B7F76">
        <w:rPr>
          <w:sz w:val="16"/>
        </w:rPr>
        <w:t>XX University</w:t>
      </w:r>
      <w:r w:rsidR="00871B14" w:rsidRPr="000B7F76">
        <w:rPr>
          <w:sz w:val="16"/>
        </w:rPr>
        <w:t xml:space="preserve"> in 20</w:t>
      </w:r>
      <w:r w:rsidR="00276849" w:rsidRPr="000B7F76">
        <w:rPr>
          <w:sz w:val="16"/>
        </w:rPr>
        <w:t>xx</w:t>
      </w:r>
      <w:r w:rsidR="00871B14" w:rsidRPr="000B7F76">
        <w:rPr>
          <w:sz w:val="16"/>
        </w:rPr>
        <w:t xml:space="preserve">, and is presently an assistant engineer at </w:t>
      </w:r>
      <w:r w:rsidR="00276849" w:rsidRPr="000B7F76">
        <w:rPr>
          <w:sz w:val="16"/>
        </w:rPr>
        <w:t>XX</w:t>
      </w:r>
      <w:r w:rsidR="00871B14" w:rsidRPr="000B7F76">
        <w:rPr>
          <w:sz w:val="16"/>
        </w:rPr>
        <w:t xml:space="preserve"> Co., Ltd. He has worked on image processing. He is member of </w:t>
      </w:r>
      <w:r w:rsidR="00276849" w:rsidRPr="000B7F76">
        <w:rPr>
          <w:sz w:val="16"/>
        </w:rPr>
        <w:t>IIAE</w:t>
      </w:r>
      <w:r w:rsidR="00871B14" w:rsidRPr="000B7F76">
        <w:rPr>
          <w:sz w:val="16"/>
        </w:rPr>
        <w:t>.</w:t>
      </w:r>
    </w:p>
    <w:p w:rsidR="00871B14" w:rsidRDefault="00871B14" w:rsidP="005D7915">
      <w:pPr>
        <w:spacing w:line="240" w:lineRule="exact"/>
      </w:pPr>
    </w:p>
    <w:p w:rsidR="001A74E6" w:rsidRPr="000B7F76" w:rsidRDefault="001A74E6" w:rsidP="005D7915">
      <w:pPr>
        <w:spacing w:line="240" w:lineRule="exact"/>
      </w:pPr>
    </w:p>
    <w:p w:rsidR="00276849" w:rsidRPr="000B7F76" w:rsidRDefault="00276849" w:rsidP="005D7915">
      <w:pPr>
        <w:spacing w:line="240" w:lineRule="exact"/>
      </w:pPr>
    </w:p>
    <w:p w:rsidR="00871B14" w:rsidRPr="000B7F76" w:rsidRDefault="009124C0" w:rsidP="000B7F76">
      <w:pPr>
        <w:spacing w:line="240" w:lineRule="exact"/>
        <w:ind w:firstLine="227"/>
      </w:pPr>
      <w:r w:rsidRPr="000B7F76">
        <w:rPr>
          <w:b/>
          <w:noProof/>
          <w:sz w:val="16"/>
        </w:rPr>
        <w:lastRenderedPageBreak/>
        <mc:AlternateContent>
          <mc:Choice Requires="wps">
            <w:drawing>
              <wp:anchor distT="0" distB="0" distL="114300" distR="114300" simplePos="0" relativeHeight="251655680" behindDoc="0" locked="0" layoutInCell="1" allowOverlap="1">
                <wp:simplePos x="0" y="0"/>
                <wp:positionH relativeFrom="column">
                  <wp:posOffset>9525</wp:posOffset>
                </wp:positionH>
                <wp:positionV relativeFrom="paragraph">
                  <wp:posOffset>228600</wp:posOffset>
                </wp:positionV>
                <wp:extent cx="756285" cy="1007745"/>
                <wp:effectExtent l="13970" t="5080" r="10795" b="6350"/>
                <wp:wrapSquare wrapText="bothSides"/>
                <wp:docPr id="6"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285" cy="1007745"/>
                        </a:xfrm>
                        <a:prstGeom prst="rect">
                          <a:avLst/>
                        </a:prstGeom>
                        <a:solidFill>
                          <a:srgbClr val="FFFFFF"/>
                        </a:solidFill>
                        <a:ln w="9525">
                          <a:solidFill>
                            <a:srgbClr val="000000"/>
                          </a:solidFill>
                          <a:miter lim="800000"/>
                          <a:headEnd/>
                          <a:tailEnd/>
                        </a:ln>
                      </wps:spPr>
                      <wps:txbx>
                        <w:txbxContent>
                          <w:p w:rsidR="00871B14" w:rsidRDefault="00871B14" w:rsidP="00871B14">
                            <w:pPr>
                              <w:jc w:val="center"/>
                            </w:pPr>
                            <w:r>
                              <w:rPr>
                                <w:rFonts w:hint="eastAsia"/>
                              </w:rPr>
                              <w:t>Picture</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31" style="position:absolute;left:0;text-align:left;margin-left:.75pt;margin-top:18pt;width:59.55pt;height:79.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">
                <v:textbox inset="5.85pt,.7pt,5.85pt,.7pt">
                  <w:txbxContent>
                    <w:p w:rsidR="00871B14" w:rsidRDefault="00871B14" w:rsidP="00871B14">
                      <w:pPr>
                        <w:jc w:val="center"/>
                      </w:pPr>
                      <w:r>
                        <w:rPr>
                          <w:rFonts w:hint="eastAsia"/>
                        </w:rPr>
                        <w:t>Picture</w:t>
                      </w:r>
                    </w:p>
                  </w:txbxContent>
                </v:textbox>
                <w10:wrap type="square"/>
              </v:rect>
            </w:pict>
          </mc:Fallback>
        </mc:AlternateContent>
      </w:r>
      <w:r w:rsidR="00BC62DE" w:rsidRPr="000B7F76">
        <w:rPr>
          <w:b/>
          <w:noProof/>
          <w:sz w:val="16"/>
        </w:rPr>
        <w:t>Sangyo</w:t>
      </w:r>
      <w:r w:rsidR="00871B14" w:rsidRPr="000B7F76">
        <w:rPr>
          <w:b/>
          <w:noProof/>
          <w:sz w:val="16"/>
        </w:rPr>
        <w:t xml:space="preserve"> Jiro</w:t>
      </w:r>
      <w:r w:rsidR="000B7F76" w:rsidRPr="007A2F5D">
        <w:rPr>
          <w:noProof/>
          <w:sz w:val="16"/>
        </w:rPr>
        <w:t xml:space="preserve"> </w:t>
      </w:r>
      <w:r w:rsidR="00871B14" w:rsidRPr="007A2F5D">
        <w:rPr>
          <w:noProof/>
          <w:sz w:val="16"/>
        </w:rPr>
        <w:t xml:space="preserve"> (</w:t>
      </w:r>
      <w:r w:rsidR="00BC62DE" w:rsidRPr="007A2F5D">
        <w:rPr>
          <w:noProof/>
          <w:sz w:val="16"/>
        </w:rPr>
        <w:t>M</w:t>
      </w:r>
      <w:r w:rsidR="00871B14" w:rsidRPr="007A2F5D">
        <w:rPr>
          <w:noProof/>
          <w:sz w:val="16"/>
        </w:rPr>
        <w:t xml:space="preserve">ember) </w:t>
      </w:r>
      <w:r w:rsidR="000B7F76" w:rsidRPr="007A2F5D">
        <w:rPr>
          <w:noProof/>
          <w:sz w:val="16"/>
        </w:rPr>
        <w:t xml:space="preserve"> </w:t>
      </w:r>
      <w:r w:rsidR="00871B14" w:rsidRPr="000B7F76">
        <w:rPr>
          <w:noProof/>
          <w:sz w:val="16"/>
        </w:rPr>
        <w:t xml:space="preserve">was born in Osaka, Japan, on October </w:t>
      </w:r>
      <w:r w:rsidR="00276849" w:rsidRPr="000B7F76">
        <w:rPr>
          <w:noProof/>
          <w:sz w:val="16"/>
        </w:rPr>
        <w:t>ss</w:t>
      </w:r>
      <w:r w:rsidR="00871B14" w:rsidRPr="000B7F76">
        <w:rPr>
          <w:noProof/>
          <w:sz w:val="16"/>
        </w:rPr>
        <w:t>, 19</w:t>
      </w:r>
      <w:r w:rsidR="00276849" w:rsidRPr="000B7F76">
        <w:rPr>
          <w:noProof/>
          <w:sz w:val="16"/>
        </w:rPr>
        <w:t>ss</w:t>
      </w:r>
      <w:r w:rsidR="00871B14" w:rsidRPr="000B7F76">
        <w:rPr>
          <w:noProof/>
          <w:sz w:val="16"/>
        </w:rPr>
        <w:t xml:space="preserve">. He received a Ph.D. degree in electrical engineering from </w:t>
      </w:r>
      <w:r w:rsidR="00276849" w:rsidRPr="000B7F76">
        <w:rPr>
          <w:noProof/>
          <w:sz w:val="16"/>
        </w:rPr>
        <w:t>XX</w:t>
      </w:r>
      <w:r w:rsidR="00871B14" w:rsidRPr="000B7F76">
        <w:rPr>
          <w:noProof/>
          <w:sz w:val="16"/>
        </w:rPr>
        <w:t xml:space="preserve"> University in 19</w:t>
      </w:r>
      <w:r w:rsidR="00276849" w:rsidRPr="000B7F76">
        <w:rPr>
          <w:noProof/>
          <w:sz w:val="16"/>
        </w:rPr>
        <w:t>xx</w:t>
      </w:r>
      <w:r w:rsidR="00871B14" w:rsidRPr="000B7F76">
        <w:rPr>
          <w:noProof/>
          <w:sz w:val="16"/>
        </w:rPr>
        <w:t xml:space="preserve">, and is presently a Chief engineer at </w:t>
      </w:r>
      <w:r w:rsidR="00276849" w:rsidRPr="000B7F76">
        <w:rPr>
          <w:noProof/>
          <w:sz w:val="16"/>
        </w:rPr>
        <w:t>XX</w:t>
      </w:r>
      <w:r w:rsidR="00871B14" w:rsidRPr="000B7F76">
        <w:rPr>
          <w:noProof/>
          <w:sz w:val="16"/>
        </w:rPr>
        <w:t xml:space="preserve"> Corp. He has worked on clean energy generation system. He is member of IIAE.</w:t>
      </w:r>
    </w:p>
    <w:p w:rsidR="0004347D" w:rsidRPr="000B7F76" w:rsidRDefault="0004347D" w:rsidP="005D7915">
      <w:pPr>
        <w:spacing w:line="240" w:lineRule="exact"/>
      </w:pPr>
    </w:p>
    <w:p w:rsidR="009B4266" w:rsidRPr="000B7F76" w:rsidRDefault="009B4266" w:rsidP="005D7915">
      <w:pPr>
        <w:spacing w:line="240" w:lineRule="exact"/>
      </w:pPr>
    </w:p>
    <w:p w:rsidR="00971E72" w:rsidRPr="000B7F76" w:rsidRDefault="00971E72" w:rsidP="005D7915">
      <w:pPr>
        <w:spacing w:line="240" w:lineRule="exact"/>
      </w:pPr>
    </w:p>
    <w:p w:rsidR="00871B14" w:rsidRPr="000B7F76" w:rsidRDefault="009124C0" w:rsidP="000B7F76">
      <w:pPr>
        <w:spacing w:line="240" w:lineRule="exact"/>
        <w:ind w:firstLine="227"/>
      </w:pPr>
      <w:r w:rsidRPr="000B7F76">
        <w:rPr>
          <w:b/>
          <w:noProof/>
          <w:sz w:val="16"/>
        </w:rPr>
        <mc:AlternateContent>
          <mc:Choice Requires="wps">
            <w:drawing>
              <wp:anchor distT="0" distB="0" distL="114300" distR="114300" simplePos="0" relativeHeight="251656704" behindDoc="0" locked="0" layoutInCell="1" allowOverlap="1">
                <wp:simplePos x="0" y="0"/>
                <wp:positionH relativeFrom="column">
                  <wp:posOffset>9525</wp:posOffset>
                </wp:positionH>
                <wp:positionV relativeFrom="paragraph">
                  <wp:posOffset>228600</wp:posOffset>
                </wp:positionV>
                <wp:extent cx="756285" cy="1007745"/>
                <wp:effectExtent l="13970" t="5080" r="10795" b="6350"/>
                <wp:wrapSquare wrapText="bothSides"/>
                <wp:docPr id="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285" cy="1007745"/>
                        </a:xfrm>
                        <a:prstGeom prst="rect">
                          <a:avLst/>
                        </a:prstGeom>
                        <a:solidFill>
                          <a:srgbClr val="FFFFFF"/>
                        </a:solidFill>
                        <a:ln w="9525">
                          <a:solidFill>
                            <a:srgbClr val="000000"/>
                          </a:solidFill>
                          <a:miter lim="800000"/>
                          <a:headEnd/>
                          <a:tailEnd/>
                        </a:ln>
                      </wps:spPr>
                      <wps:txbx>
                        <w:txbxContent>
                          <w:p w:rsidR="00871B14" w:rsidRDefault="00871B14" w:rsidP="00871B14">
                            <w:pPr>
                              <w:jc w:val="center"/>
                            </w:pPr>
                            <w:r>
                              <w:rPr>
                                <w:rFonts w:hint="eastAsia"/>
                              </w:rPr>
                              <w:t>Picture</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32" style="position:absolute;left:0;text-align:left;margin-left:.75pt;margin-top:18pt;width:59.55pt;height:79.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">
                <v:textbox inset="5.85pt,.7pt,5.85pt,.7pt">
                  <w:txbxContent>
                    <w:p w:rsidR="00871B14" w:rsidRDefault="00871B14" w:rsidP="00871B14">
                      <w:pPr>
                        <w:jc w:val="center"/>
                      </w:pPr>
                      <w:r>
                        <w:rPr>
                          <w:rFonts w:hint="eastAsia"/>
                        </w:rPr>
                        <w:t>Picture</w:t>
                      </w:r>
                    </w:p>
                  </w:txbxContent>
                </v:textbox>
                <w10:wrap type="square"/>
              </v:rect>
            </w:pict>
          </mc:Fallback>
        </mc:AlternateContent>
      </w:r>
      <w:r w:rsidR="00BC62DE" w:rsidRPr="000B7F76">
        <w:rPr>
          <w:b/>
          <w:noProof/>
          <w:sz w:val="16"/>
        </w:rPr>
        <w:t>Sangyo</w:t>
      </w:r>
      <w:r w:rsidR="00871B14" w:rsidRPr="000B7F76">
        <w:rPr>
          <w:b/>
          <w:noProof/>
          <w:sz w:val="16"/>
        </w:rPr>
        <w:t xml:space="preserve"> </w:t>
      </w:r>
      <w:r w:rsidR="00BC62DE" w:rsidRPr="000B7F76">
        <w:rPr>
          <w:b/>
          <w:noProof/>
          <w:sz w:val="16"/>
        </w:rPr>
        <w:t>Saburo</w:t>
      </w:r>
      <w:r w:rsidR="00871B14" w:rsidRPr="007A2F5D">
        <w:rPr>
          <w:noProof/>
          <w:sz w:val="16"/>
        </w:rPr>
        <w:t xml:space="preserve"> </w:t>
      </w:r>
      <w:r w:rsidR="000B7F76" w:rsidRPr="007A2F5D">
        <w:rPr>
          <w:noProof/>
          <w:sz w:val="16"/>
        </w:rPr>
        <w:t xml:space="preserve"> </w:t>
      </w:r>
      <w:r w:rsidR="00871B14" w:rsidRPr="007A2F5D">
        <w:rPr>
          <w:noProof/>
          <w:sz w:val="16"/>
        </w:rPr>
        <w:t xml:space="preserve">(Non-member) </w:t>
      </w:r>
      <w:r w:rsidR="000B7F76" w:rsidRPr="007A2F5D">
        <w:rPr>
          <w:noProof/>
          <w:sz w:val="16"/>
        </w:rPr>
        <w:t xml:space="preserve"> </w:t>
      </w:r>
      <w:r w:rsidR="00871B14" w:rsidRPr="000B7F76">
        <w:rPr>
          <w:noProof/>
          <w:sz w:val="16"/>
        </w:rPr>
        <w:t xml:space="preserve">was born in </w:t>
      </w:r>
      <w:r w:rsidR="00276849" w:rsidRPr="000B7F76">
        <w:rPr>
          <w:noProof/>
          <w:sz w:val="16"/>
        </w:rPr>
        <w:t>Fukuoka, Japan, on June xx</w:t>
      </w:r>
      <w:r w:rsidR="00871B14" w:rsidRPr="000B7F76">
        <w:rPr>
          <w:noProof/>
          <w:sz w:val="16"/>
        </w:rPr>
        <w:t>, 19</w:t>
      </w:r>
      <w:r w:rsidR="00276849" w:rsidRPr="000B7F76">
        <w:rPr>
          <w:noProof/>
          <w:sz w:val="16"/>
        </w:rPr>
        <w:t>xx</w:t>
      </w:r>
      <w:r w:rsidR="00871B14" w:rsidRPr="000B7F76">
        <w:rPr>
          <w:noProof/>
          <w:sz w:val="16"/>
        </w:rPr>
        <w:t xml:space="preserve">. He received a Ph.D. degree in electrical engineering from </w:t>
      </w:r>
      <w:r w:rsidR="00276849" w:rsidRPr="000B7F76">
        <w:rPr>
          <w:noProof/>
          <w:sz w:val="16"/>
        </w:rPr>
        <w:t>XX</w:t>
      </w:r>
      <w:r w:rsidR="00871B14" w:rsidRPr="000B7F76">
        <w:rPr>
          <w:noProof/>
          <w:sz w:val="16"/>
        </w:rPr>
        <w:t xml:space="preserve"> University in 19</w:t>
      </w:r>
      <w:r w:rsidR="00276849" w:rsidRPr="000B7F76">
        <w:rPr>
          <w:noProof/>
          <w:sz w:val="16"/>
        </w:rPr>
        <w:t>xx</w:t>
      </w:r>
      <w:r w:rsidR="00871B14" w:rsidRPr="000B7F76">
        <w:rPr>
          <w:noProof/>
          <w:sz w:val="16"/>
        </w:rPr>
        <w:t xml:space="preserve">, and is presently a Chief engineer at </w:t>
      </w:r>
      <w:r w:rsidR="00276849" w:rsidRPr="000B7F76">
        <w:rPr>
          <w:noProof/>
          <w:sz w:val="16"/>
        </w:rPr>
        <w:t>XX</w:t>
      </w:r>
      <w:r w:rsidR="00871B14" w:rsidRPr="000B7F76">
        <w:rPr>
          <w:noProof/>
          <w:sz w:val="16"/>
        </w:rPr>
        <w:t xml:space="preserve"> Corp. He has worked on clean energy generation system. He is member of </w:t>
      </w:r>
      <w:r w:rsidR="00276849" w:rsidRPr="000B7F76">
        <w:rPr>
          <w:noProof/>
          <w:sz w:val="16"/>
        </w:rPr>
        <w:t>XXXX</w:t>
      </w:r>
      <w:r w:rsidR="00871B14" w:rsidRPr="000B7F76">
        <w:rPr>
          <w:noProof/>
          <w:sz w:val="16"/>
        </w:rPr>
        <w:t>.</w:t>
      </w:r>
    </w:p>
    <w:p w:rsidR="00871B14" w:rsidRPr="000B7F76" w:rsidRDefault="00871B14" w:rsidP="005D7915">
      <w:pPr>
        <w:spacing w:line="240" w:lineRule="exact"/>
      </w:pPr>
    </w:p>
    <w:sectPr w:rsidR="00871B14" w:rsidRPr="000B7F76" w:rsidSect="00CC26B4">
      <w:type w:val="continuous"/>
      <w:pgSz w:w="11906" w:h="16838" w:code="9"/>
      <w:pgMar w:top="1418" w:right="907" w:bottom="1418" w:left="907" w:header="907" w:footer="850" w:gutter="0"/>
      <w:cols w:num="2" w:space="454"/>
      <w:titlePg/>
      <w:docGrid w:type="lines" w:linePitch="312" w:charSpace="29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179B" w:rsidRDefault="00DE179B" w:rsidP="00B3190B">
      <w:r>
        <w:separator/>
      </w:r>
    </w:p>
  </w:endnote>
  <w:endnote w:type="continuationSeparator" w:id="0">
    <w:p w:rsidR="00DE179B" w:rsidRDefault="00DE179B" w:rsidP="00B31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NimbusSanL-Regu">
    <w:altName w:val="Times New Roman"/>
    <w:panose1 w:val="00000000000000000000"/>
    <w:charset w:val="00"/>
    <w:family w:val="auto"/>
    <w:notTrueType/>
    <w:pitch w:val="default"/>
    <w:sig w:usb0="00000003" w:usb1="00000000" w:usb2="00000000" w:usb3="00000000" w:csb0="00000001" w:csb1="00000000"/>
  </w:font>
  <w:font w:name="NimbusRomNo9L-Regu">
    <w:altName w:val="Times New Roman"/>
    <w:panose1 w:val="00000000000000000000"/>
    <w:charset w:val="00"/>
    <w:family w:val="auto"/>
    <w:notTrueType/>
    <w:pitch w:val="default"/>
    <w:sig w:usb0="00000003" w:usb1="00000000" w:usb2="00000000" w:usb3="00000000" w:csb0="00000001" w:csb1="00000000"/>
  </w:font>
  <w:font w:name="rtxr">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26B4" w:rsidRDefault="00CC26B4">
    <w:pPr>
      <w:pStyle w:val="a5"/>
    </w:pPr>
    <w:r>
      <w:rPr>
        <w:rFonts w:ascii="NimbusSanL-Regu" w:hAnsi="NimbusSanL-Regu" w:cs="NimbusSanL-Regu"/>
        <w:kern w:val="0"/>
        <w:sz w:val="15"/>
        <w:szCs w:val="15"/>
      </w:rPr>
      <w:t>IIAE Journal, Vol.1, No.1, 2013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683F" w:rsidRPr="00F2678F" w:rsidRDefault="009150AC" w:rsidP="00F2678F">
    <w:pPr>
      <w:pStyle w:val="a5"/>
      <w:jc w:val="right"/>
    </w:pPr>
    <w:r>
      <w:rPr>
        <w:rFonts w:ascii="NimbusRomNo9L-Regu" w:hAnsi="NimbusRomNo9L-Regu" w:cs="NimbusRomNo9L-Regu"/>
        <w:kern w:val="0"/>
        <w:sz w:val="16"/>
        <w:szCs w:val="16"/>
      </w:rPr>
      <w:t>©</w:t>
    </w:r>
    <w:r>
      <w:rPr>
        <w:rFonts w:ascii="NimbusRomNo9L-Regu" w:hAnsi="NimbusRomNo9L-Regu" w:cs="NimbusRomNo9L-Regu" w:hint="eastAsia"/>
        <w:kern w:val="0"/>
        <w:sz w:val="16"/>
        <w:szCs w:val="16"/>
      </w:rPr>
      <w:t xml:space="preserve"> </w:t>
    </w:r>
    <w:r>
      <w:rPr>
        <w:rFonts w:ascii="NimbusRomNo9L-Regu" w:hAnsi="NimbusRomNo9L-Regu" w:cs="NimbusRomNo9L-Regu"/>
        <w:kern w:val="0"/>
        <w:sz w:val="16"/>
        <w:szCs w:val="16"/>
      </w:rPr>
      <w:t>2013 The Institute of Industrial Applications Engineers.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179B" w:rsidRDefault="00DE179B" w:rsidP="00B3190B">
      <w:r>
        <w:separator/>
      </w:r>
    </w:p>
  </w:footnote>
  <w:footnote w:type="continuationSeparator" w:id="0">
    <w:p w:rsidR="00DE179B" w:rsidRDefault="00DE179B" w:rsidP="00B319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6A7" w:rsidRDefault="00DE7436" w:rsidP="00EA26A7">
    <w:pPr>
      <w:pStyle w:val="a3"/>
      <w:jc w:val="center"/>
    </w:pPr>
    <w:r w:rsidRPr="00DE7436">
      <w:t>Please write a</w:t>
    </w:r>
    <w:r w:rsidR="009124C0">
      <w:rPr>
        <w:noProof/>
      </w:rPr>
      <mc:AlternateContent>
        <mc:Choice Requires="wps">
          <w:drawing>
            <wp:anchor distT="0" distB="0" distL="114300" distR="114300" simplePos="0" relativeHeight="251657728" behindDoc="0" locked="0" layoutInCell="1" allowOverlap="1">
              <wp:simplePos x="0" y="0"/>
              <wp:positionH relativeFrom="column">
                <wp:posOffset>-3175</wp:posOffset>
              </wp:positionH>
              <wp:positionV relativeFrom="paragraph">
                <wp:posOffset>194310</wp:posOffset>
              </wp:positionV>
              <wp:extent cx="6407785" cy="0"/>
              <wp:effectExtent l="10795" t="8255" r="10795" b="1079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7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BA69E3" id="_x0000_t32" coordsize="21600,21600" o:spt="32" o:oned="t" path="m,l21600,21600e" filled="f">
              <v:path arrowok="t" fillok="f" o:connecttype="none"/>
              <o:lock v:ext="edit" shapetype="t"/>
            </v:shapetype>
            <v:shape id="AutoShape 1" o:spid="_x0000_s1026" type="#_x0000_t32" style="position:absolute;left:0;text-align:left;margin-left:-.25pt;margin-top:15.3pt;width:504.5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dFwHwIAADsEAAAOAAAAZHJzL2Uyb0RvYy54bWysU82O2jAQvlfqO1i+QxIaW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"/>
          </w:pict>
        </mc:Fallback>
      </mc:AlternateContent>
    </w:r>
    <w:r>
      <w:rPr>
        <w:rFonts w:hint="eastAsia"/>
      </w:rPr>
      <w:t xml:space="preserve"> s</w:t>
    </w:r>
    <w:r>
      <w:t xml:space="preserve">hort </w:t>
    </w:r>
    <w:r>
      <w:rPr>
        <w:rFonts w:hint="eastAsia"/>
      </w:rPr>
      <w:t>t</w:t>
    </w:r>
    <w:r w:rsidR="00EA26A7" w:rsidRPr="00EA26A7">
      <w:t>itle</w:t>
    </w:r>
    <w:r w:rsidR="00EA26A7">
      <w:rPr>
        <w:rFonts w:hint="eastAsia"/>
      </w:rPr>
      <w:t xml:space="preserve"> (Ichiro Sangyo </w:t>
    </w:r>
    <w:r w:rsidR="00EA26A7" w:rsidRPr="00EA26A7">
      <w:rPr>
        <w:rFonts w:hint="eastAsia"/>
        <w:i/>
      </w:rPr>
      <w:t>et al.</w:t>
    </w:r>
    <w:r w:rsidR="00EA26A7">
      <w:rPr>
        <w:rFonts w:hint="eastAsia"/>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50AC" w:rsidRDefault="009150AC" w:rsidP="009150AC">
    <w:pPr>
      <w:autoSpaceDE w:val="0"/>
      <w:autoSpaceDN w:val="0"/>
      <w:adjustRightInd w:val="0"/>
      <w:spacing w:line="200" w:lineRule="exact"/>
      <w:jc w:val="left"/>
      <w:rPr>
        <w:rFonts w:ascii="NimbusRomNo9L-Regu" w:hAnsi="NimbusRomNo9L-Regu" w:cs="NimbusRomNo9L-Regu"/>
        <w:kern w:val="0"/>
        <w:szCs w:val="18"/>
      </w:rPr>
    </w:pPr>
    <w:r>
      <w:rPr>
        <w:rFonts w:ascii="NimbusRomNo9L-Regu" w:hAnsi="NimbusRomNo9L-Regu" w:cs="NimbusRomNo9L-Regu"/>
        <w:kern w:val="0"/>
        <w:szCs w:val="18"/>
      </w:rPr>
      <w:t>Journal of the Institute of Industrial Applications Engineers Vol.1 No.1 pp.1–6</w:t>
    </w:r>
  </w:p>
  <w:p w:rsidR="009150AC" w:rsidRDefault="009150AC" w:rsidP="009150AC">
    <w:pPr>
      <w:pStyle w:val="a3"/>
      <w:spacing w:line="200" w:lineRule="exact"/>
    </w:pPr>
    <w:r>
      <w:rPr>
        <w:rFonts w:ascii="NimbusRomNo9L-Regu" w:hAnsi="NimbusRomNo9L-Regu" w:cs="NimbusRomNo9L-Regu"/>
        <w:kern w:val="0"/>
        <w:szCs w:val="18"/>
      </w:rPr>
      <w:t>DOI: 10.12792</w:t>
    </w:r>
    <w:r>
      <w:rPr>
        <w:rFonts w:ascii="rtxr" w:eastAsia="rtxr" w:hAnsi="NimbusRomNo9L-Regu" w:cs="rtxr"/>
        <w:kern w:val="0"/>
        <w:szCs w:val="18"/>
      </w:rPr>
      <w:t>/</w:t>
    </w:r>
    <w:r>
      <w:rPr>
        <w:rFonts w:ascii="NimbusRomNo9L-Regu" w:hAnsi="NimbusRomNo9L-Regu" w:cs="NimbusRomNo9L-Regu"/>
        <w:kern w:val="0"/>
        <w:szCs w:val="18"/>
      </w:rPr>
      <w:t>iiaejournal.1.1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60DA9"/>
    <w:multiLevelType w:val="hybridMultilevel"/>
    <w:tmpl w:val="5680051E"/>
    <w:lvl w:ilvl="0" w:tplc="F2C64BC2">
      <w:start w:val="1"/>
      <w:numFmt w:val="decimal"/>
      <w:lvlText w:val="[%1]"/>
      <w:lvlJc w:val="left"/>
      <w:pPr>
        <w:ind w:left="357" w:hanging="35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BB73F6"/>
    <w:multiLevelType w:val="multilevel"/>
    <w:tmpl w:val="0409001D"/>
    <w:lvl w:ilvl="0">
      <w:start w:val="1"/>
      <w:numFmt w:val="decimal"/>
      <w:lvlText w:val="%1"/>
      <w:lvlJc w:val="left"/>
      <w:pPr>
        <w:ind w:left="425" w:hanging="425"/>
      </w:pPr>
      <w:rPr>
        <w:rFonts w:hint="default"/>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15:restartNumberingAfterBreak="0">
    <w:nsid w:val="0A1E5B54"/>
    <w:multiLevelType w:val="hybridMultilevel"/>
    <w:tmpl w:val="2870C304"/>
    <w:lvl w:ilvl="0" w:tplc="C526B84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6B4011"/>
    <w:multiLevelType w:val="hybridMultilevel"/>
    <w:tmpl w:val="FE6628C0"/>
    <w:lvl w:ilvl="0" w:tplc="A54C03CE">
      <w:start w:val="1"/>
      <w:numFmt w:val="lowerLetter"/>
      <w:lvlText w:val="%1"/>
      <w:lvlJc w:val="left"/>
      <w:pPr>
        <w:ind w:left="170" w:hanging="1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4791BE8"/>
    <w:multiLevelType w:val="hybridMultilevel"/>
    <w:tmpl w:val="D9EE303E"/>
    <w:lvl w:ilvl="0" w:tplc="450EB38E">
      <w:start w:val="1"/>
      <w:numFmt w:val="lowerLetter"/>
      <w:lvlText w:val="(%1)"/>
      <w:lvlJc w:val="left"/>
      <w:pPr>
        <w:tabs>
          <w:tab w:val="num" w:pos="539"/>
        </w:tabs>
        <w:ind w:left="0" w:firstLine="179"/>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5" w15:restartNumberingAfterBreak="0">
    <w:nsid w:val="17E96ECE"/>
    <w:multiLevelType w:val="multilevel"/>
    <w:tmpl w:val="76CCD9CC"/>
    <w:lvl w:ilvl="0">
      <w:start w:val="1"/>
      <w:numFmt w:val="decimal"/>
      <w:lvlText w:val="%1."/>
      <w:lvlJc w:val="left"/>
      <w:pPr>
        <w:ind w:left="340" w:hanging="340"/>
      </w:pPr>
      <w:rPr>
        <w:rFonts w:hint="eastAsia"/>
        <w:sz w:val="22"/>
      </w:rPr>
    </w:lvl>
    <w:lvl w:ilvl="1">
      <w:start w:val="1"/>
      <w:numFmt w:val="decimal"/>
      <w:lvlText w:val="%1.%2"/>
      <w:lvlJc w:val="left"/>
      <w:pPr>
        <w:ind w:left="535" w:hanging="535"/>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15:restartNumberingAfterBreak="0">
    <w:nsid w:val="1FBC275D"/>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7" w15:restartNumberingAfterBreak="0">
    <w:nsid w:val="23006590"/>
    <w:multiLevelType w:val="hybridMultilevel"/>
    <w:tmpl w:val="191CB8F4"/>
    <w:lvl w:ilvl="0" w:tplc="04090001">
      <w:start w:val="1"/>
      <w:numFmt w:val="bullet"/>
      <w:lvlText w:val=""/>
      <w:lvlJc w:val="left"/>
      <w:pPr>
        <w:ind w:left="988" w:hanging="420"/>
      </w:pPr>
      <w:rPr>
        <w:rFonts w:ascii="Wingdings" w:hAnsi="Wingdings" w:hint="default"/>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8" w15:restartNumberingAfterBreak="0">
    <w:nsid w:val="2C67279E"/>
    <w:multiLevelType w:val="hybridMultilevel"/>
    <w:tmpl w:val="D9EE303E"/>
    <w:lvl w:ilvl="0" w:tplc="450EB38E">
      <w:start w:val="1"/>
      <w:numFmt w:val="lowerLetter"/>
      <w:lvlText w:val="(%1)"/>
      <w:lvlJc w:val="left"/>
      <w:pPr>
        <w:tabs>
          <w:tab w:val="num" w:pos="539"/>
        </w:tabs>
        <w:ind w:left="0" w:firstLine="179"/>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9" w15:restartNumberingAfterBreak="0">
    <w:nsid w:val="342772CE"/>
    <w:multiLevelType w:val="multilevel"/>
    <w:tmpl w:val="0B3A310C"/>
    <w:lvl w:ilvl="0">
      <w:start w:val="1"/>
      <w:numFmt w:val="decimal"/>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10" w15:restartNumberingAfterBreak="0">
    <w:nsid w:val="4AC65957"/>
    <w:multiLevelType w:val="multilevel"/>
    <w:tmpl w:val="A2120F98"/>
    <w:lvl w:ilvl="0">
      <w:start w:val="1"/>
      <w:numFmt w:val="decimal"/>
      <w:lvlText w:val="%1."/>
      <w:lvlJc w:val="left"/>
      <w:pPr>
        <w:ind w:left="357" w:hanging="357"/>
      </w:pPr>
      <w:rPr>
        <w:rFonts w:hint="eastAsia"/>
      </w:rPr>
    </w:lvl>
    <w:lvl w:ilvl="1">
      <w:start w:val="1"/>
      <w:numFmt w:val="decimal"/>
      <w:lvlText w:val="%1.%2"/>
      <w:lvlJc w:val="left"/>
      <w:pPr>
        <w:ind w:left="714" w:hanging="535"/>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 w15:restartNumberingAfterBreak="0">
    <w:nsid w:val="5143427B"/>
    <w:multiLevelType w:val="multilevel"/>
    <w:tmpl w:val="155CDC3E"/>
    <w:lvl w:ilvl="0">
      <w:start w:val="1"/>
      <w:numFmt w:val="decimal"/>
      <w:lvlText w:val="%1"/>
      <w:lvlJc w:val="left"/>
      <w:pPr>
        <w:ind w:left="340" w:hanging="340"/>
      </w:pPr>
      <w:rPr>
        <w:rFonts w:hint="eastAsia"/>
      </w:rPr>
    </w:lvl>
    <w:lvl w:ilvl="1">
      <w:start w:val="1"/>
      <w:numFmt w:val="decimal"/>
      <w:lvlText w:val="%1.%2"/>
      <w:lvlJc w:val="left"/>
      <w:pPr>
        <w:ind w:left="567" w:hanging="39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2" w15:restartNumberingAfterBreak="0">
    <w:nsid w:val="5B8430C8"/>
    <w:multiLevelType w:val="multilevel"/>
    <w:tmpl w:val="0B3A310C"/>
    <w:lvl w:ilvl="0">
      <w:start w:val="1"/>
      <w:numFmt w:val="decimal"/>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13" w15:restartNumberingAfterBreak="0">
    <w:nsid w:val="675A2E9F"/>
    <w:multiLevelType w:val="multilevel"/>
    <w:tmpl w:val="155CDC3E"/>
    <w:lvl w:ilvl="0">
      <w:start w:val="1"/>
      <w:numFmt w:val="decimal"/>
      <w:lvlText w:val="%1"/>
      <w:lvlJc w:val="left"/>
      <w:pPr>
        <w:ind w:left="340" w:hanging="340"/>
      </w:pPr>
      <w:rPr>
        <w:rFonts w:hint="eastAsia"/>
      </w:rPr>
    </w:lvl>
    <w:lvl w:ilvl="1">
      <w:start w:val="1"/>
      <w:numFmt w:val="decimal"/>
      <w:lvlText w:val="%1.%2"/>
      <w:lvlJc w:val="left"/>
      <w:pPr>
        <w:ind w:left="567" w:hanging="39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4" w15:restartNumberingAfterBreak="0">
    <w:nsid w:val="69F52707"/>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5" w15:restartNumberingAfterBreak="0">
    <w:nsid w:val="74B93809"/>
    <w:multiLevelType w:val="hybridMultilevel"/>
    <w:tmpl w:val="B4A49074"/>
    <w:lvl w:ilvl="0" w:tplc="450EB38E">
      <w:start w:val="1"/>
      <w:numFmt w:val="lowerLetter"/>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8E65EF3"/>
    <w:multiLevelType w:val="hybridMultilevel"/>
    <w:tmpl w:val="B4A49074"/>
    <w:lvl w:ilvl="0" w:tplc="450EB38E">
      <w:start w:val="1"/>
      <w:numFmt w:val="lowerLetter"/>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B5407EA"/>
    <w:multiLevelType w:val="hybridMultilevel"/>
    <w:tmpl w:val="D2DA8958"/>
    <w:lvl w:ilvl="0" w:tplc="0E0C3AF2">
      <w:start w:val="1"/>
      <w:numFmt w:val="decimal"/>
      <w:lvlText w:val="(%1)"/>
      <w:lvlJc w:val="left"/>
      <w:pPr>
        <w:ind w:left="0" w:firstLine="17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17"/>
  </w:num>
  <w:num w:numId="3">
    <w:abstractNumId w:val="13"/>
  </w:num>
  <w:num w:numId="4">
    <w:abstractNumId w:val="1"/>
  </w:num>
  <w:num w:numId="5">
    <w:abstractNumId w:val="12"/>
  </w:num>
  <w:num w:numId="6">
    <w:abstractNumId w:val="9"/>
  </w:num>
  <w:num w:numId="7">
    <w:abstractNumId w:val="14"/>
  </w:num>
  <w:num w:numId="8">
    <w:abstractNumId w:val="6"/>
  </w:num>
  <w:num w:numId="9">
    <w:abstractNumId w:val="5"/>
  </w:num>
  <w:num w:numId="10">
    <w:abstractNumId w:val="10"/>
  </w:num>
  <w:num w:numId="11">
    <w:abstractNumId w:val="8"/>
  </w:num>
  <w:num w:numId="12">
    <w:abstractNumId w:val="0"/>
  </w:num>
  <w:num w:numId="13">
    <w:abstractNumId w:val="4"/>
  </w:num>
  <w:num w:numId="14">
    <w:abstractNumId w:val="3"/>
  </w:num>
  <w:num w:numId="15">
    <w:abstractNumId w:val="16"/>
  </w:num>
  <w:num w:numId="16">
    <w:abstractNumId w:val="2"/>
  </w:num>
  <w:num w:numId="17">
    <w:abstractNumId w:val="7"/>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841"/>
  <w:drawingGridHorizontalSpacing w:val="195"/>
  <w:drawingGridVerticalSpacing w:val="15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65F"/>
    <w:rsid w:val="000035BF"/>
    <w:rsid w:val="00031BFB"/>
    <w:rsid w:val="0004347D"/>
    <w:rsid w:val="000614DA"/>
    <w:rsid w:val="0006200A"/>
    <w:rsid w:val="000634AE"/>
    <w:rsid w:val="000A0BD1"/>
    <w:rsid w:val="000B7F76"/>
    <w:rsid w:val="000D5DAE"/>
    <w:rsid w:val="000F0832"/>
    <w:rsid w:val="00105A69"/>
    <w:rsid w:val="001078BE"/>
    <w:rsid w:val="001114F1"/>
    <w:rsid w:val="00132761"/>
    <w:rsid w:val="00150354"/>
    <w:rsid w:val="001A74E6"/>
    <w:rsid w:val="001B545A"/>
    <w:rsid w:val="001C1284"/>
    <w:rsid w:val="001C5F41"/>
    <w:rsid w:val="001F40C0"/>
    <w:rsid w:val="00216684"/>
    <w:rsid w:val="00224739"/>
    <w:rsid w:val="00245500"/>
    <w:rsid w:val="00266019"/>
    <w:rsid w:val="00272492"/>
    <w:rsid w:val="00276849"/>
    <w:rsid w:val="00295A6A"/>
    <w:rsid w:val="00296CEF"/>
    <w:rsid w:val="002A36DD"/>
    <w:rsid w:val="002A50D3"/>
    <w:rsid w:val="002B57A1"/>
    <w:rsid w:val="002D38BA"/>
    <w:rsid w:val="002D683F"/>
    <w:rsid w:val="00330A4E"/>
    <w:rsid w:val="00335153"/>
    <w:rsid w:val="0033703E"/>
    <w:rsid w:val="0034565F"/>
    <w:rsid w:val="003662FA"/>
    <w:rsid w:val="003B2B8C"/>
    <w:rsid w:val="003C0225"/>
    <w:rsid w:val="003E55DB"/>
    <w:rsid w:val="004D104F"/>
    <w:rsid w:val="004D37EF"/>
    <w:rsid w:val="004D4B34"/>
    <w:rsid w:val="005148D5"/>
    <w:rsid w:val="00534199"/>
    <w:rsid w:val="00542856"/>
    <w:rsid w:val="00542A27"/>
    <w:rsid w:val="00550F58"/>
    <w:rsid w:val="00553A47"/>
    <w:rsid w:val="0058431F"/>
    <w:rsid w:val="00596518"/>
    <w:rsid w:val="005A7E52"/>
    <w:rsid w:val="005B0B6C"/>
    <w:rsid w:val="005D7915"/>
    <w:rsid w:val="005F390D"/>
    <w:rsid w:val="005F4675"/>
    <w:rsid w:val="0060736A"/>
    <w:rsid w:val="006717F3"/>
    <w:rsid w:val="006838CB"/>
    <w:rsid w:val="00687495"/>
    <w:rsid w:val="00697E73"/>
    <w:rsid w:val="006C207B"/>
    <w:rsid w:val="006D514D"/>
    <w:rsid w:val="00700923"/>
    <w:rsid w:val="007017C4"/>
    <w:rsid w:val="00713AD0"/>
    <w:rsid w:val="007425EF"/>
    <w:rsid w:val="00773023"/>
    <w:rsid w:val="007762D0"/>
    <w:rsid w:val="00787C4B"/>
    <w:rsid w:val="007A2F5D"/>
    <w:rsid w:val="007F4CD2"/>
    <w:rsid w:val="00826B7E"/>
    <w:rsid w:val="008370CF"/>
    <w:rsid w:val="00871B14"/>
    <w:rsid w:val="008745AA"/>
    <w:rsid w:val="008853FE"/>
    <w:rsid w:val="008B6329"/>
    <w:rsid w:val="008B7B85"/>
    <w:rsid w:val="008D5FD2"/>
    <w:rsid w:val="008F4256"/>
    <w:rsid w:val="009124C0"/>
    <w:rsid w:val="00912E9B"/>
    <w:rsid w:val="009150AC"/>
    <w:rsid w:val="00946A82"/>
    <w:rsid w:val="00971E72"/>
    <w:rsid w:val="009B4266"/>
    <w:rsid w:val="009D3C58"/>
    <w:rsid w:val="00A2154F"/>
    <w:rsid w:val="00A362CF"/>
    <w:rsid w:val="00A704AC"/>
    <w:rsid w:val="00A82ACB"/>
    <w:rsid w:val="00AA3CEE"/>
    <w:rsid w:val="00AD342E"/>
    <w:rsid w:val="00AD6918"/>
    <w:rsid w:val="00AF7009"/>
    <w:rsid w:val="00B07B6B"/>
    <w:rsid w:val="00B3190B"/>
    <w:rsid w:val="00B734AA"/>
    <w:rsid w:val="00B92077"/>
    <w:rsid w:val="00BA131F"/>
    <w:rsid w:val="00BC0447"/>
    <w:rsid w:val="00BC46CF"/>
    <w:rsid w:val="00BC62DE"/>
    <w:rsid w:val="00BD685B"/>
    <w:rsid w:val="00BE5ACD"/>
    <w:rsid w:val="00C00024"/>
    <w:rsid w:val="00C03C1E"/>
    <w:rsid w:val="00C10C97"/>
    <w:rsid w:val="00C60671"/>
    <w:rsid w:val="00C76ED3"/>
    <w:rsid w:val="00CC26B4"/>
    <w:rsid w:val="00CE091F"/>
    <w:rsid w:val="00CF7D32"/>
    <w:rsid w:val="00D3274C"/>
    <w:rsid w:val="00D61EBE"/>
    <w:rsid w:val="00D73FAC"/>
    <w:rsid w:val="00D747C4"/>
    <w:rsid w:val="00D75B03"/>
    <w:rsid w:val="00DE179B"/>
    <w:rsid w:val="00DE7436"/>
    <w:rsid w:val="00E054CE"/>
    <w:rsid w:val="00E06BA6"/>
    <w:rsid w:val="00E438D1"/>
    <w:rsid w:val="00E81FB4"/>
    <w:rsid w:val="00EA26A7"/>
    <w:rsid w:val="00EB0FD3"/>
    <w:rsid w:val="00EB5CDC"/>
    <w:rsid w:val="00ED4253"/>
    <w:rsid w:val="00ED4514"/>
    <w:rsid w:val="00F2678F"/>
    <w:rsid w:val="00F525FB"/>
    <w:rsid w:val="00F87EAB"/>
    <w:rsid w:val="00FE4BF1"/>
    <w:rsid w:val="00FF3C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AAE034E-2571-4BB3-BB36-4A966E387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3190B"/>
    <w:pPr>
      <w:widowControl w:val="0"/>
      <w:jc w:val="both"/>
    </w:pPr>
    <w:rPr>
      <w:rFonts w:ascii="Times New Roman" w:hAnsi="Times New Roman"/>
      <w:kern w:val="14"/>
      <w:sz w:val="1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190B"/>
    <w:pPr>
      <w:tabs>
        <w:tab w:val="center" w:pos="4252"/>
        <w:tab w:val="right" w:pos="8504"/>
      </w:tabs>
      <w:snapToGrid w:val="0"/>
    </w:pPr>
  </w:style>
  <w:style w:type="character" w:customStyle="1" w:styleId="a4">
    <w:name w:val="ヘッダー (文字)"/>
    <w:link w:val="a3"/>
    <w:uiPriority w:val="99"/>
    <w:rsid w:val="00B3190B"/>
    <w:rPr>
      <w:rFonts w:ascii="Times New Roman" w:eastAsia="ＭＳ 明朝" w:hAnsi="Times New Roman"/>
      <w:kern w:val="14"/>
      <w:sz w:val="18"/>
    </w:rPr>
  </w:style>
  <w:style w:type="paragraph" w:styleId="a5">
    <w:name w:val="footer"/>
    <w:basedOn w:val="a"/>
    <w:link w:val="a6"/>
    <w:uiPriority w:val="99"/>
    <w:unhideWhenUsed/>
    <w:rsid w:val="00B3190B"/>
    <w:pPr>
      <w:tabs>
        <w:tab w:val="center" w:pos="4252"/>
        <w:tab w:val="right" w:pos="8504"/>
      </w:tabs>
      <w:snapToGrid w:val="0"/>
    </w:pPr>
  </w:style>
  <w:style w:type="character" w:customStyle="1" w:styleId="a6">
    <w:name w:val="フッター (文字)"/>
    <w:link w:val="a5"/>
    <w:uiPriority w:val="99"/>
    <w:rsid w:val="00B3190B"/>
    <w:rPr>
      <w:rFonts w:ascii="Times New Roman" w:eastAsia="ＭＳ 明朝" w:hAnsi="Times New Roman"/>
      <w:kern w:val="14"/>
      <w:sz w:val="18"/>
    </w:rPr>
  </w:style>
  <w:style w:type="paragraph" w:customStyle="1" w:styleId="0181THANKS">
    <w:name w:val="0181_和文THANKS"/>
    <w:basedOn w:val="a"/>
    <w:rsid w:val="001C5F41"/>
    <w:pPr>
      <w:framePr w:w="4763" w:vSpace="57" w:wrap="around" w:hAnchor="margin" w:yAlign="bottom"/>
      <w:pBdr>
        <w:top w:val="single" w:sz="2" w:space="2" w:color="000000"/>
      </w:pBdr>
      <w:tabs>
        <w:tab w:val="right" w:pos="326"/>
        <w:tab w:val="left" w:pos="424"/>
      </w:tabs>
      <w:overflowPunct w:val="0"/>
      <w:adjustRightInd w:val="0"/>
      <w:snapToGrid w:val="0"/>
      <w:spacing w:line="180" w:lineRule="exact"/>
      <w:ind w:left="416" w:hanging="416"/>
      <w:jc w:val="left"/>
    </w:pPr>
    <w:rPr>
      <w:sz w:val="16"/>
      <w:szCs w:val="20"/>
    </w:rPr>
  </w:style>
  <w:style w:type="paragraph" w:styleId="a7">
    <w:name w:val="Balloon Text"/>
    <w:basedOn w:val="a"/>
    <w:link w:val="a8"/>
    <w:uiPriority w:val="99"/>
    <w:semiHidden/>
    <w:unhideWhenUsed/>
    <w:rsid w:val="005F4675"/>
    <w:rPr>
      <w:rFonts w:ascii="Arial" w:eastAsia="ＭＳ ゴシック" w:hAnsi="Arial"/>
      <w:szCs w:val="18"/>
    </w:rPr>
  </w:style>
  <w:style w:type="character" w:customStyle="1" w:styleId="a8">
    <w:name w:val="吹き出し (文字)"/>
    <w:link w:val="a7"/>
    <w:uiPriority w:val="99"/>
    <w:semiHidden/>
    <w:rsid w:val="005F4675"/>
    <w:rPr>
      <w:rFonts w:ascii="Arial" w:eastAsia="ＭＳ ゴシック" w:hAnsi="Arial" w:cs="Times New Roman"/>
      <w:kern w:val="14"/>
      <w:sz w:val="18"/>
      <w:szCs w:val="18"/>
    </w:rPr>
  </w:style>
  <w:style w:type="paragraph" w:styleId="a9">
    <w:name w:val="List Paragraph"/>
    <w:basedOn w:val="a"/>
    <w:uiPriority w:val="34"/>
    <w:qFormat/>
    <w:rsid w:val="006717F3"/>
    <w:pPr>
      <w:ind w:leftChars="400" w:left="840"/>
    </w:pPr>
  </w:style>
  <w:style w:type="table" w:styleId="aa">
    <w:name w:val="Table Grid"/>
    <w:basedOn w:val="a1"/>
    <w:uiPriority w:val="59"/>
    <w:rsid w:val="002B57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uiPriority w:val="99"/>
    <w:unhideWhenUsed/>
    <w:rsid w:val="00912E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2.ia-engineers.org/Journal_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tazono\Desktop\&#23398;&#20250;&#38306;&#36899;\&#35542;&#25991;&#35468;\&#33521;&#25991;&#35468;\JIIAE_template.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65AB5-3EC7-45FB-9A48-E875DE1C3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JIIAE_template</Template>
  <TotalTime>2</TotalTime>
  <Pages>3</Pages>
  <Words>1132</Words>
  <Characters>6455</Characters>
  <Application>Microsoft Office Word</Application>
  <DocSecurity>0</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7572</CharactersWithSpaces>
  <SharedDoc>false</SharedDoc>
  <HLinks>
    <vt:vector size="6" baseType="variant">
      <vt:variant>
        <vt:i4>7209032</vt:i4>
      </vt:variant>
      <vt:variant>
        <vt:i4>0</vt:i4>
      </vt:variant>
      <vt:variant>
        <vt:i4>0</vt:i4>
      </vt:variant>
      <vt:variant>
        <vt:i4>5</vt:i4>
      </vt:variant>
      <vt:variant>
        <vt:lpwstr>http://www2.ia-engineers.org/Journal_E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kitazono</dc:creator>
  <cp:keywords/>
  <cp:lastModifiedBy>北園 優希</cp:lastModifiedBy>
  <cp:revision>3</cp:revision>
  <cp:lastPrinted>2012-07-24T07:20:00Z</cp:lastPrinted>
  <dcterms:created xsi:type="dcterms:W3CDTF">2021-03-03T04:42:00Z</dcterms:created>
  <dcterms:modified xsi:type="dcterms:W3CDTF">2021-03-03T04:43:00Z</dcterms:modified>
</cp:coreProperties>
</file>